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EF" w:rsidRPr="00B3528D" w:rsidRDefault="00B106EF" w:rsidP="007132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3528D">
        <w:rPr>
          <w:rFonts w:ascii="Times New Roman" w:hAnsi="Times New Roman" w:cs="Times New Roman"/>
        </w:rPr>
        <w:t>Приложение к приказу</w:t>
      </w:r>
    </w:p>
    <w:p w:rsidR="00B106EF" w:rsidRPr="00B3528D" w:rsidRDefault="00B106EF" w:rsidP="0071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528D">
        <w:rPr>
          <w:rFonts w:ascii="Times New Roman" w:hAnsi="Times New Roman" w:cs="Times New Roman"/>
        </w:rPr>
        <w:t xml:space="preserve">                                                                                                    Управления образования города Пензы</w:t>
      </w:r>
    </w:p>
    <w:p w:rsidR="00B106EF" w:rsidRPr="004D76B4" w:rsidRDefault="00B106EF" w:rsidP="0071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3528D">
        <w:rPr>
          <w:rFonts w:ascii="Times New Roman" w:hAnsi="Times New Roman" w:cs="Times New Roman"/>
        </w:rPr>
        <w:t xml:space="preserve">                                                                                                    от </w:t>
      </w:r>
      <w:r w:rsidRPr="004D76B4">
        <w:rPr>
          <w:rFonts w:ascii="Times New Roman" w:hAnsi="Times New Roman" w:cs="Times New Roman"/>
          <w:u w:val="single"/>
        </w:rPr>
        <w:t>09.06.2014</w:t>
      </w:r>
      <w:r w:rsidRPr="00B3528D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 xml:space="preserve"> </w:t>
      </w:r>
      <w:r w:rsidRPr="004D76B4">
        <w:rPr>
          <w:rFonts w:ascii="Times New Roman" w:hAnsi="Times New Roman" w:cs="Times New Roman"/>
          <w:u w:val="single"/>
        </w:rPr>
        <w:t>198</w:t>
      </w:r>
    </w:p>
    <w:p w:rsidR="00B106EF" w:rsidRPr="00D322A2" w:rsidRDefault="00B106EF" w:rsidP="0071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06EF" w:rsidRPr="00D322A2" w:rsidRDefault="00B106EF" w:rsidP="0093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Par39"/>
      <w:bookmarkEnd w:id="0"/>
    </w:p>
    <w:p w:rsidR="00B106EF" w:rsidRDefault="00B106EF" w:rsidP="007132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322A2">
        <w:rPr>
          <w:rFonts w:ascii="Times New Roman" w:hAnsi="Times New Roman" w:cs="Times New Roman"/>
          <w:b/>
          <w:bCs/>
          <w:sz w:val="27"/>
          <w:szCs w:val="27"/>
        </w:rPr>
        <w:t xml:space="preserve">Административный регламент муниципальной услуги «Приём заявлений о зачислении в муниципальные образовательные учреждения, реализующие основную общеобразовательную программу дошкольного образования </w:t>
      </w:r>
    </w:p>
    <w:p w:rsidR="00B106EF" w:rsidRPr="00D322A2" w:rsidRDefault="00B106EF" w:rsidP="009F125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(детские сады), </w:t>
      </w:r>
      <w:r w:rsidRPr="00D322A2">
        <w:rPr>
          <w:rFonts w:ascii="Times New Roman" w:hAnsi="Times New Roman" w:cs="Times New Roman"/>
          <w:b/>
          <w:bCs/>
          <w:sz w:val="27"/>
          <w:szCs w:val="27"/>
        </w:rPr>
        <w:t>а также постан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овка на соответствующий учёт», </w:t>
      </w:r>
      <w:r w:rsidRPr="00D322A2">
        <w:rPr>
          <w:rFonts w:ascii="Times New Roman" w:hAnsi="Times New Roman" w:cs="Times New Roman"/>
          <w:b/>
          <w:bCs/>
          <w:sz w:val="27"/>
          <w:szCs w:val="27"/>
        </w:rPr>
        <w:t xml:space="preserve">предоставляемой образовательными учреждениями, подведомственными Управлению образования города Пензы </w:t>
      </w:r>
    </w:p>
    <w:p w:rsidR="00B106EF" w:rsidRPr="00D322A2" w:rsidRDefault="00B106EF" w:rsidP="00937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B106EF" w:rsidRPr="00D322A2" w:rsidRDefault="00B106EF" w:rsidP="009377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bookmarkStart w:id="1" w:name="Par48"/>
      <w:bookmarkEnd w:id="1"/>
      <w:r w:rsidRPr="00D322A2">
        <w:rPr>
          <w:rFonts w:ascii="Times New Roman" w:hAnsi="Times New Roman" w:cs="Times New Roman"/>
          <w:b/>
          <w:bCs/>
          <w:sz w:val="27"/>
          <w:szCs w:val="27"/>
        </w:rPr>
        <w:t>I. Общие положения</w:t>
      </w:r>
    </w:p>
    <w:p w:rsidR="00B106EF" w:rsidRPr="00D322A2" w:rsidRDefault="00B106EF" w:rsidP="00937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2" w:name="Par50"/>
      <w:bookmarkEnd w:id="2"/>
      <w:r w:rsidRPr="00A00F6C">
        <w:rPr>
          <w:rFonts w:ascii="Times New Roman" w:hAnsi="Times New Roman" w:cs="Times New Roman"/>
          <w:b/>
          <w:bCs/>
          <w:sz w:val="27"/>
          <w:szCs w:val="27"/>
        </w:rPr>
        <w:t>1.1.</w:t>
      </w:r>
      <w:r w:rsidRPr="00F44CF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Предмет регулирования.</w:t>
      </w:r>
    </w:p>
    <w:p w:rsidR="00B106EF" w:rsidRPr="00D322A2" w:rsidRDefault="00B106EF" w:rsidP="001D291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D291E">
        <w:rPr>
          <w:rFonts w:ascii="Times New Roman" w:hAnsi="Times New Roman" w:cs="Times New Roman"/>
          <w:sz w:val="27"/>
          <w:szCs w:val="27"/>
        </w:rPr>
        <w:t>Настоящий административный регламент муниципальной услуги «Приём заявлений о зачислении в муниципальные образовательные учреждения, реализующие основную общеобразовательную программу дошкольного образования (детские сады),  а также постановка на соответствующий учёт»», предоставляемой образовательными учреждениями, подведомственными Управлению образования города Пензы (далее - Услуга, Административный регламент), определяет порядок, сроки и последовательность административных процедур и действий муниципальных образовательных учреждений, в отношении которых функции и полномочия учредителя осуществляет Управление образования города Пензы, их структурных подразделений и должностных лиц, порядок взаимодействия</w:t>
      </w:r>
      <w:r w:rsidRPr="00D322A2">
        <w:rPr>
          <w:rFonts w:ascii="Times New Roman" w:hAnsi="Times New Roman" w:cs="Times New Roman"/>
          <w:sz w:val="27"/>
          <w:szCs w:val="27"/>
        </w:rPr>
        <w:t xml:space="preserve"> с физическими и юридическими лицами, иными органами государственной власти и органами местного самоуправления по организации приема заявлений о зачислении в муниципальные образовательные учреждения города Пензы, реализующие основную общеобразовательную программу дошкольного образования (далее - Учреждения), а также постановку на соответствующий учет, и разработан в целях повышения качества предоставления данной Услуги.</w:t>
      </w:r>
    </w:p>
    <w:p w:rsidR="00B106EF" w:rsidRPr="00D322A2" w:rsidRDefault="00B106EF" w:rsidP="00CC2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bCs/>
          <w:sz w:val="27"/>
          <w:szCs w:val="27"/>
        </w:rPr>
        <w:t>1.2.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172D99">
        <w:rPr>
          <w:rFonts w:ascii="Times New Roman" w:hAnsi="Times New Roman" w:cs="Times New Roman"/>
          <w:sz w:val="27"/>
          <w:szCs w:val="27"/>
        </w:rPr>
        <w:t xml:space="preserve">Круг заявителей: физические лица </w:t>
      </w:r>
      <w:r>
        <w:rPr>
          <w:rFonts w:ascii="Times New Roman" w:hAnsi="Times New Roman" w:cs="Times New Roman"/>
          <w:sz w:val="27"/>
          <w:szCs w:val="27"/>
        </w:rPr>
        <w:t>- родители (</w:t>
      </w:r>
      <w:r w:rsidRPr="00172D99">
        <w:rPr>
          <w:rFonts w:ascii="Times New Roman" w:hAnsi="Times New Roman" w:cs="Times New Roman"/>
          <w:sz w:val="27"/>
          <w:szCs w:val="27"/>
        </w:rPr>
        <w:t>законные представители</w:t>
      </w:r>
      <w:r>
        <w:rPr>
          <w:rFonts w:ascii="Times New Roman" w:hAnsi="Times New Roman" w:cs="Times New Roman"/>
          <w:sz w:val="27"/>
          <w:szCs w:val="27"/>
        </w:rPr>
        <w:t>)</w:t>
      </w:r>
      <w:r w:rsidRPr="00172D99">
        <w:rPr>
          <w:rFonts w:ascii="Times New Roman" w:hAnsi="Times New Roman" w:cs="Times New Roman"/>
          <w:sz w:val="27"/>
          <w:szCs w:val="27"/>
        </w:rPr>
        <w:t xml:space="preserve"> несовершеннолетнего в возрасте от рождения до 7 лет (далее - Заявители).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bCs/>
          <w:sz w:val="27"/>
          <w:szCs w:val="27"/>
        </w:rPr>
        <w:t>1.3.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Информирование о порядке, правилах и ходе получения Услуги, предоставляемой Учреждениями.</w:t>
      </w:r>
    </w:p>
    <w:p w:rsidR="00B106EF" w:rsidRPr="00D322A2" w:rsidRDefault="00B106EF" w:rsidP="0088290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1.3.1.Инфо</w:t>
      </w:r>
      <w:r>
        <w:rPr>
          <w:rFonts w:ascii="Times New Roman" w:hAnsi="Times New Roman" w:cs="Times New Roman"/>
          <w:sz w:val="27"/>
          <w:szCs w:val="27"/>
        </w:rPr>
        <w:t>рмация о местах предоставления У</w:t>
      </w:r>
      <w:r w:rsidRPr="00D322A2">
        <w:rPr>
          <w:rFonts w:ascii="Times New Roman" w:hAnsi="Times New Roman" w:cs="Times New Roman"/>
          <w:sz w:val="27"/>
          <w:szCs w:val="27"/>
        </w:rPr>
        <w:t>слуги и графике работы</w:t>
      </w:r>
      <w:r w:rsidRPr="00D322A2">
        <w:rPr>
          <w:rFonts w:ascii="Times New Roman" w:hAnsi="Times New Roman" w:cs="Times New Roman"/>
          <w:sz w:val="27"/>
          <w:szCs w:val="27"/>
        </w:rPr>
        <w:br/>
        <w:t xml:space="preserve">уполномоченных органов (лиц), порядке и ходе </w:t>
      </w:r>
      <w:r>
        <w:rPr>
          <w:rFonts w:ascii="Times New Roman" w:hAnsi="Times New Roman" w:cs="Times New Roman"/>
          <w:sz w:val="27"/>
          <w:szCs w:val="27"/>
        </w:rPr>
        <w:t xml:space="preserve">предоставления </w:t>
      </w:r>
      <w:r>
        <w:rPr>
          <w:rFonts w:ascii="Times New Roman" w:hAnsi="Times New Roman" w:cs="Times New Roman"/>
          <w:sz w:val="27"/>
          <w:szCs w:val="27"/>
        </w:rPr>
        <w:br/>
        <w:t>У</w:t>
      </w:r>
      <w:r w:rsidRPr="00D322A2">
        <w:rPr>
          <w:rFonts w:ascii="Times New Roman" w:hAnsi="Times New Roman" w:cs="Times New Roman"/>
          <w:sz w:val="27"/>
          <w:szCs w:val="27"/>
        </w:rPr>
        <w:t xml:space="preserve">слуги: </w:t>
      </w:r>
    </w:p>
    <w:p w:rsidR="00B106EF" w:rsidRPr="008E0E47" w:rsidRDefault="00B106EF" w:rsidP="0088290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- размещается на официальном сайте уполномоченных органов, </w:t>
      </w:r>
      <w:r>
        <w:rPr>
          <w:rFonts w:ascii="Times New Roman" w:hAnsi="Times New Roman" w:cs="Times New Roman"/>
          <w:sz w:val="27"/>
          <w:szCs w:val="27"/>
        </w:rPr>
        <w:t xml:space="preserve">Учреждений, </w:t>
      </w:r>
      <w:r w:rsidRPr="008E0E47">
        <w:rPr>
          <w:rFonts w:ascii="Times New Roman" w:hAnsi="Times New Roman" w:cs="Times New Roman"/>
          <w:sz w:val="27"/>
          <w:szCs w:val="27"/>
        </w:rPr>
        <w:t xml:space="preserve">в государственной информационной системе «Единый портал государственных и муниципальных услуг (функций)» </w:t>
      </w:r>
      <w:hyperlink r:id="rId7" w:history="1">
        <w:r w:rsidRPr="008E0E47">
          <w:rPr>
            <w:rFonts w:ascii="Times New Roman" w:hAnsi="Times New Roman" w:cs="Times New Roman"/>
            <w:sz w:val="27"/>
            <w:szCs w:val="27"/>
            <w:lang w:val="en-US"/>
          </w:rPr>
          <w:t>http</w:t>
        </w:r>
        <w:r w:rsidRPr="008E0E47">
          <w:rPr>
            <w:rFonts w:ascii="Times New Roman" w:hAnsi="Times New Roman" w:cs="Times New Roman"/>
            <w:sz w:val="27"/>
            <w:szCs w:val="27"/>
          </w:rPr>
          <w:t>://</w:t>
        </w:r>
        <w:r w:rsidRPr="008E0E47">
          <w:rPr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Pr="008E0E47">
          <w:rPr>
            <w:rFonts w:ascii="Times New Roman" w:hAnsi="Times New Roman" w:cs="Times New Roman"/>
            <w:sz w:val="27"/>
            <w:szCs w:val="27"/>
          </w:rPr>
          <w:t>.</w:t>
        </w:r>
        <w:r w:rsidRPr="008E0E47">
          <w:rPr>
            <w:rFonts w:ascii="Times New Roman" w:hAnsi="Times New Roman" w:cs="Times New Roman"/>
            <w:sz w:val="27"/>
            <w:szCs w:val="27"/>
            <w:lang w:val="en-US"/>
          </w:rPr>
          <w:t>gosuslugi</w:t>
        </w:r>
        <w:r w:rsidRPr="008E0E47">
          <w:rPr>
            <w:rFonts w:ascii="Times New Roman" w:hAnsi="Times New Roman" w:cs="Times New Roman"/>
            <w:sz w:val="27"/>
            <w:szCs w:val="27"/>
          </w:rPr>
          <w:t>.</w:t>
        </w:r>
        <w:r w:rsidRPr="008E0E47">
          <w:rPr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Pr="008E0E47">
        <w:rPr>
          <w:rFonts w:ascii="Times New Roman" w:hAnsi="Times New Roman" w:cs="Times New Roman"/>
          <w:sz w:val="27"/>
          <w:szCs w:val="27"/>
        </w:rPr>
        <w:t xml:space="preserve">, в государственной информационной системе «Портал государственных и муниципальных услуг Пензенской области» </w:t>
      </w:r>
      <w:r w:rsidRPr="008E0E47">
        <w:rPr>
          <w:rFonts w:ascii="Times New Roman" w:hAnsi="Times New Roman" w:cs="Times New Roman"/>
          <w:sz w:val="27"/>
          <w:szCs w:val="27"/>
          <w:lang w:val="en-US"/>
        </w:rPr>
        <w:t>hitps</w:t>
      </w:r>
      <w:r w:rsidRPr="008E0E47">
        <w:rPr>
          <w:rFonts w:ascii="Times New Roman" w:hAnsi="Times New Roman" w:cs="Times New Roman"/>
          <w:sz w:val="27"/>
          <w:szCs w:val="27"/>
        </w:rPr>
        <w:t>://</w:t>
      </w:r>
      <w:r w:rsidRPr="008E0E47">
        <w:rPr>
          <w:rFonts w:ascii="Times New Roman" w:hAnsi="Times New Roman" w:cs="Times New Roman"/>
          <w:sz w:val="27"/>
          <w:szCs w:val="27"/>
          <w:lang w:val="en-US"/>
        </w:rPr>
        <w:t>uslugi</w:t>
      </w:r>
      <w:r w:rsidRPr="008E0E47">
        <w:rPr>
          <w:rFonts w:ascii="Times New Roman" w:hAnsi="Times New Roman" w:cs="Times New Roman"/>
          <w:sz w:val="27"/>
          <w:szCs w:val="27"/>
        </w:rPr>
        <w:t>.</w:t>
      </w:r>
      <w:hyperlink r:id="rId8" w:history="1">
        <w:r w:rsidRPr="008E0E47">
          <w:rPr>
            <w:rFonts w:ascii="Times New Roman" w:hAnsi="Times New Roman" w:cs="Times New Roman"/>
            <w:sz w:val="27"/>
            <w:szCs w:val="27"/>
            <w:lang w:val="en-US"/>
          </w:rPr>
          <w:t>pnzreg</w:t>
        </w:r>
        <w:r w:rsidRPr="008E0E47">
          <w:rPr>
            <w:rFonts w:ascii="Times New Roman" w:hAnsi="Times New Roman" w:cs="Times New Roman"/>
            <w:sz w:val="27"/>
            <w:szCs w:val="27"/>
          </w:rPr>
          <w:t>.</w:t>
        </w:r>
        <w:r w:rsidRPr="008E0E47">
          <w:rPr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Pr="008E0E47">
        <w:rPr>
          <w:rFonts w:ascii="Times New Roman" w:hAnsi="Times New Roman" w:cs="Times New Roman"/>
          <w:sz w:val="27"/>
          <w:szCs w:val="27"/>
        </w:rPr>
        <w:t xml:space="preserve"> и в государственной информационной системе «Региональная информационная система регистрации заявлений для получения места в образовательной организации, реализующей образовательную программу дошкольного образования» </w:t>
      </w:r>
      <w:hyperlink r:id="rId9" w:history="1">
        <w:r w:rsidRPr="008E0E47">
          <w:rPr>
            <w:rFonts w:ascii="Times New Roman" w:hAnsi="Times New Roman" w:cs="Times New Roman"/>
            <w:sz w:val="27"/>
            <w:szCs w:val="27"/>
            <w:lang w:val="en-US"/>
          </w:rPr>
          <w:t>https</w:t>
        </w:r>
        <w:r w:rsidRPr="008E0E47">
          <w:rPr>
            <w:rFonts w:ascii="Times New Roman" w:hAnsi="Times New Roman" w:cs="Times New Roman"/>
            <w:sz w:val="27"/>
            <w:szCs w:val="27"/>
          </w:rPr>
          <w:t>://</w:t>
        </w:r>
        <w:r w:rsidRPr="008E0E47">
          <w:rPr>
            <w:rFonts w:ascii="Times New Roman" w:hAnsi="Times New Roman" w:cs="Times New Roman"/>
            <w:sz w:val="27"/>
            <w:szCs w:val="27"/>
            <w:lang w:val="en-US"/>
          </w:rPr>
          <w:t>gosuslugi</w:t>
        </w:r>
        <w:r w:rsidRPr="008E0E47">
          <w:rPr>
            <w:rFonts w:ascii="Times New Roman" w:hAnsi="Times New Roman" w:cs="Times New Roman"/>
            <w:sz w:val="27"/>
            <w:szCs w:val="27"/>
          </w:rPr>
          <w:t>.</w:t>
        </w:r>
        <w:r w:rsidRPr="008E0E47">
          <w:rPr>
            <w:rFonts w:ascii="Times New Roman" w:hAnsi="Times New Roman" w:cs="Times New Roman"/>
            <w:sz w:val="27"/>
            <w:szCs w:val="27"/>
            <w:lang w:val="en-US"/>
          </w:rPr>
          <w:t>edu</w:t>
        </w:r>
        <w:r w:rsidRPr="008E0E47">
          <w:rPr>
            <w:rFonts w:ascii="Times New Roman" w:hAnsi="Times New Roman" w:cs="Times New Roman"/>
            <w:sz w:val="27"/>
            <w:szCs w:val="27"/>
          </w:rPr>
          <w:t>-</w:t>
        </w:r>
        <w:r w:rsidRPr="008E0E47">
          <w:rPr>
            <w:rFonts w:ascii="Times New Roman" w:hAnsi="Times New Roman" w:cs="Times New Roman"/>
            <w:sz w:val="27"/>
            <w:szCs w:val="27"/>
            <w:lang w:val="en-US"/>
          </w:rPr>
          <w:t>penza</w:t>
        </w:r>
        <w:r w:rsidRPr="008E0E47">
          <w:rPr>
            <w:rFonts w:ascii="Times New Roman" w:hAnsi="Times New Roman" w:cs="Times New Roman"/>
            <w:sz w:val="27"/>
            <w:szCs w:val="27"/>
          </w:rPr>
          <w:t>.</w:t>
        </w:r>
        <w:r w:rsidRPr="008E0E47">
          <w:rPr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Pr="008E0E47">
        <w:rPr>
          <w:rFonts w:ascii="Times New Roman" w:hAnsi="Times New Roman" w:cs="Times New Roman"/>
          <w:sz w:val="27"/>
          <w:szCs w:val="27"/>
        </w:rPr>
        <w:t>, в информационно-телекомму</w:t>
      </w:r>
      <w:r>
        <w:rPr>
          <w:rFonts w:ascii="Times New Roman" w:hAnsi="Times New Roman" w:cs="Times New Roman"/>
          <w:sz w:val="27"/>
          <w:szCs w:val="27"/>
        </w:rPr>
        <w:t>никационной сети Интернет;</w:t>
      </w:r>
    </w:p>
    <w:p w:rsidR="00B106EF" w:rsidRPr="000A6351" w:rsidRDefault="00B106EF" w:rsidP="0088290B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в общедоступных местах в зданиях уполномоченных органов,</w:t>
      </w:r>
      <w:r w:rsidRPr="00D322A2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Учреждений, в </w:t>
      </w:r>
      <w:r w:rsidRPr="000A6351">
        <w:rPr>
          <w:rFonts w:ascii="Times New Roman" w:hAnsi="Times New Roman" w:cs="Times New Roman"/>
          <w:sz w:val="27"/>
          <w:szCs w:val="27"/>
        </w:rPr>
        <w:t>государственной информационной системе «</w:t>
      </w:r>
      <w:r>
        <w:rPr>
          <w:rFonts w:ascii="Times New Roman" w:hAnsi="Times New Roman" w:cs="Times New Roman"/>
          <w:sz w:val="27"/>
          <w:szCs w:val="27"/>
        </w:rPr>
        <w:t xml:space="preserve">Единый портал государственных и </w:t>
      </w:r>
      <w:r w:rsidRPr="000A6351">
        <w:rPr>
          <w:rFonts w:ascii="Times New Roman" w:hAnsi="Times New Roman" w:cs="Times New Roman"/>
          <w:sz w:val="27"/>
          <w:szCs w:val="27"/>
        </w:rPr>
        <w:t xml:space="preserve">муниципальных услуг (функций)» </w:t>
      </w:r>
      <w:hyperlink r:id="rId10" w:history="1">
        <w:r w:rsidRPr="000A6351">
          <w:rPr>
            <w:rFonts w:ascii="Times New Roman" w:hAnsi="Times New Roman" w:cs="Times New Roman"/>
            <w:sz w:val="27"/>
            <w:szCs w:val="27"/>
            <w:lang w:val="en-US"/>
          </w:rPr>
          <w:t>http</w:t>
        </w:r>
        <w:r w:rsidRPr="000A6351">
          <w:rPr>
            <w:rFonts w:ascii="Times New Roman" w:hAnsi="Times New Roman" w:cs="Times New Roman"/>
            <w:sz w:val="27"/>
            <w:szCs w:val="27"/>
          </w:rPr>
          <w:t>://</w:t>
        </w:r>
        <w:r w:rsidRPr="000A6351">
          <w:rPr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Pr="000A6351">
          <w:rPr>
            <w:rFonts w:ascii="Times New Roman" w:hAnsi="Times New Roman" w:cs="Times New Roman"/>
            <w:sz w:val="27"/>
            <w:szCs w:val="27"/>
          </w:rPr>
          <w:t>.</w:t>
        </w:r>
        <w:r w:rsidRPr="000A6351">
          <w:rPr>
            <w:rFonts w:ascii="Times New Roman" w:hAnsi="Times New Roman" w:cs="Times New Roman"/>
            <w:sz w:val="27"/>
            <w:szCs w:val="27"/>
            <w:lang w:val="en-US"/>
          </w:rPr>
          <w:t>gosuslugi</w:t>
        </w:r>
        <w:r w:rsidRPr="000A6351">
          <w:rPr>
            <w:rFonts w:ascii="Times New Roman" w:hAnsi="Times New Roman" w:cs="Times New Roman"/>
            <w:sz w:val="27"/>
            <w:szCs w:val="27"/>
          </w:rPr>
          <w:t>.</w:t>
        </w:r>
        <w:r w:rsidRPr="000A6351">
          <w:rPr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Pr="000A6351">
        <w:rPr>
          <w:rFonts w:ascii="Times New Roman" w:hAnsi="Times New Roman" w:cs="Times New Roman"/>
          <w:sz w:val="27"/>
          <w:szCs w:val="27"/>
        </w:rPr>
        <w:t>. в государс</w:t>
      </w:r>
      <w:r>
        <w:rPr>
          <w:rFonts w:ascii="Times New Roman" w:hAnsi="Times New Roman" w:cs="Times New Roman"/>
          <w:sz w:val="27"/>
          <w:szCs w:val="27"/>
        </w:rPr>
        <w:t xml:space="preserve">твенной </w:t>
      </w:r>
      <w:r w:rsidRPr="000A6351">
        <w:rPr>
          <w:rFonts w:ascii="Times New Roman" w:hAnsi="Times New Roman" w:cs="Times New Roman"/>
          <w:sz w:val="27"/>
          <w:szCs w:val="27"/>
        </w:rPr>
        <w:t>информационной системе «Портал государственных и муницип</w:t>
      </w:r>
      <w:r>
        <w:rPr>
          <w:rFonts w:ascii="Times New Roman" w:hAnsi="Times New Roman" w:cs="Times New Roman"/>
          <w:sz w:val="27"/>
          <w:szCs w:val="27"/>
        </w:rPr>
        <w:t xml:space="preserve">альных услуг </w:t>
      </w:r>
      <w:r w:rsidRPr="000A6351">
        <w:rPr>
          <w:rFonts w:ascii="Times New Roman" w:hAnsi="Times New Roman" w:cs="Times New Roman"/>
          <w:sz w:val="27"/>
          <w:szCs w:val="27"/>
        </w:rPr>
        <w:t xml:space="preserve">Пензенской области» </w:t>
      </w:r>
      <w:hyperlink r:id="rId11" w:history="1">
        <w:r w:rsidRPr="000A6351">
          <w:rPr>
            <w:rFonts w:ascii="Times New Roman" w:hAnsi="Times New Roman" w:cs="Times New Roman"/>
            <w:sz w:val="27"/>
            <w:szCs w:val="27"/>
            <w:lang w:val="en-US"/>
          </w:rPr>
          <w:t>https</w:t>
        </w:r>
        <w:r w:rsidRPr="000A6351">
          <w:rPr>
            <w:rFonts w:ascii="Times New Roman" w:hAnsi="Times New Roman" w:cs="Times New Roman"/>
            <w:sz w:val="27"/>
            <w:szCs w:val="27"/>
          </w:rPr>
          <w:t>://</w:t>
        </w:r>
        <w:r w:rsidRPr="000A6351">
          <w:rPr>
            <w:rFonts w:ascii="Times New Roman" w:hAnsi="Times New Roman" w:cs="Times New Roman"/>
            <w:sz w:val="27"/>
            <w:szCs w:val="27"/>
            <w:lang w:val="en-US"/>
          </w:rPr>
          <w:t>uslugi</w:t>
        </w:r>
        <w:r w:rsidRPr="000A6351">
          <w:rPr>
            <w:rFonts w:ascii="Times New Roman" w:hAnsi="Times New Roman" w:cs="Times New Roman"/>
            <w:sz w:val="27"/>
            <w:szCs w:val="27"/>
          </w:rPr>
          <w:t>.</w:t>
        </w:r>
        <w:r w:rsidRPr="000A6351">
          <w:rPr>
            <w:rFonts w:ascii="Times New Roman" w:hAnsi="Times New Roman" w:cs="Times New Roman"/>
            <w:sz w:val="27"/>
            <w:szCs w:val="27"/>
            <w:lang w:val="en-US"/>
          </w:rPr>
          <w:t>pnzreg</w:t>
        </w:r>
        <w:r w:rsidRPr="000A6351">
          <w:rPr>
            <w:rFonts w:ascii="Times New Roman" w:hAnsi="Times New Roman" w:cs="Times New Roman"/>
            <w:sz w:val="27"/>
            <w:szCs w:val="27"/>
          </w:rPr>
          <w:t>.</w:t>
        </w:r>
        <w:r w:rsidRPr="000A6351">
          <w:rPr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Pr="000A6351">
        <w:rPr>
          <w:rFonts w:ascii="Times New Roman" w:hAnsi="Times New Roman" w:cs="Times New Roman"/>
          <w:sz w:val="27"/>
          <w:szCs w:val="27"/>
        </w:rPr>
        <w:t xml:space="preserve"> и в</w:t>
      </w:r>
      <w:r>
        <w:rPr>
          <w:rFonts w:ascii="Times New Roman" w:hAnsi="Times New Roman" w:cs="Times New Roman"/>
          <w:sz w:val="27"/>
          <w:szCs w:val="27"/>
        </w:rPr>
        <w:t xml:space="preserve"> государственной информационной </w:t>
      </w:r>
      <w:r w:rsidRPr="000A6351">
        <w:rPr>
          <w:rFonts w:ascii="Times New Roman" w:hAnsi="Times New Roman" w:cs="Times New Roman"/>
          <w:sz w:val="27"/>
          <w:szCs w:val="27"/>
        </w:rPr>
        <w:t xml:space="preserve">системе «Региональная информационная система регистрации заявлений для получения места в образовательной организации, реализующей образовательную программу дошкольного образования» (далее - Система) </w:t>
      </w:r>
      <w:hyperlink r:id="rId12" w:history="1">
        <w:r w:rsidRPr="000A6351">
          <w:rPr>
            <w:rFonts w:ascii="Times New Roman" w:hAnsi="Times New Roman" w:cs="Times New Roman"/>
            <w:sz w:val="27"/>
            <w:szCs w:val="27"/>
            <w:lang w:val="en-US"/>
          </w:rPr>
          <w:t>https</w:t>
        </w:r>
        <w:r w:rsidRPr="000A6351">
          <w:rPr>
            <w:rFonts w:ascii="Times New Roman" w:hAnsi="Times New Roman" w:cs="Times New Roman"/>
            <w:sz w:val="27"/>
            <w:szCs w:val="27"/>
          </w:rPr>
          <w:t>://</w:t>
        </w:r>
        <w:r w:rsidRPr="000A6351">
          <w:rPr>
            <w:rFonts w:ascii="Times New Roman" w:hAnsi="Times New Roman" w:cs="Times New Roman"/>
            <w:sz w:val="27"/>
            <w:szCs w:val="27"/>
            <w:lang w:val="en-US"/>
          </w:rPr>
          <w:t>gosuslugi</w:t>
        </w:r>
        <w:r w:rsidRPr="000A6351">
          <w:rPr>
            <w:rFonts w:ascii="Times New Roman" w:hAnsi="Times New Roman" w:cs="Times New Roman"/>
            <w:sz w:val="27"/>
            <w:szCs w:val="27"/>
          </w:rPr>
          <w:t>.</w:t>
        </w:r>
        <w:r w:rsidRPr="000A6351">
          <w:rPr>
            <w:rFonts w:ascii="Times New Roman" w:hAnsi="Times New Roman" w:cs="Times New Roman"/>
            <w:sz w:val="27"/>
            <w:szCs w:val="27"/>
            <w:lang w:val="en-US"/>
          </w:rPr>
          <w:t>cdu</w:t>
        </w:r>
        <w:r w:rsidRPr="000A6351">
          <w:rPr>
            <w:rFonts w:ascii="Times New Roman" w:hAnsi="Times New Roman" w:cs="Times New Roman"/>
            <w:sz w:val="27"/>
            <w:szCs w:val="27"/>
          </w:rPr>
          <w:t>-</w:t>
        </w:r>
        <w:r w:rsidRPr="000A6351">
          <w:rPr>
            <w:rFonts w:ascii="Times New Roman" w:hAnsi="Times New Roman" w:cs="Times New Roman"/>
            <w:sz w:val="27"/>
            <w:szCs w:val="27"/>
            <w:lang w:val="en-US"/>
          </w:rPr>
          <w:t>penza</w:t>
        </w:r>
        <w:r w:rsidRPr="000A6351">
          <w:rPr>
            <w:rFonts w:ascii="Times New Roman" w:hAnsi="Times New Roman" w:cs="Times New Roman"/>
            <w:sz w:val="27"/>
            <w:szCs w:val="27"/>
          </w:rPr>
          <w:t>.</w:t>
        </w:r>
        <w:r w:rsidRPr="000A6351">
          <w:rPr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Pr="000A6351">
        <w:rPr>
          <w:rFonts w:ascii="Times New Roman" w:hAnsi="Times New Roman" w:cs="Times New Roman"/>
          <w:sz w:val="27"/>
          <w:szCs w:val="27"/>
        </w:rPr>
        <w:t>, в информационно-телекоммуникационных сетях общего пользования (в том числе в сети Интернет), публикуется в средствах массов</w:t>
      </w:r>
      <w:r>
        <w:rPr>
          <w:rFonts w:ascii="Times New Roman" w:hAnsi="Times New Roman" w:cs="Times New Roman"/>
          <w:sz w:val="27"/>
          <w:szCs w:val="27"/>
        </w:rPr>
        <w:t xml:space="preserve">ой информации, издается в форме </w:t>
      </w:r>
      <w:r w:rsidRPr="000A6351">
        <w:rPr>
          <w:rFonts w:ascii="Times New Roman" w:hAnsi="Times New Roman" w:cs="Times New Roman"/>
          <w:sz w:val="27"/>
          <w:szCs w:val="27"/>
        </w:rPr>
        <w:t>информационных материалов (в т.ч. брошюр, буклетов);</w:t>
      </w:r>
    </w:p>
    <w:p w:rsidR="00B106EF" w:rsidRPr="00D322A2" w:rsidRDefault="00B106EF" w:rsidP="0088290B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при личном устном обращении, а также при обращении в письменном виде в Учреждение в порядке, установленном законодательством Российской Федерации.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1.3.2.Информация о местах нахождения и графике работы Учреждений, оказывающих Услугу, размещается на официальном сайте Управления образования города Пензы http://www.guoedu.ru либо предоставляется при обращении в Управление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города Пензы</w:t>
      </w:r>
      <w:r w:rsidRPr="00D322A2">
        <w:rPr>
          <w:rFonts w:ascii="Times New Roman" w:hAnsi="Times New Roman" w:cs="Times New Roman"/>
          <w:sz w:val="27"/>
          <w:szCs w:val="27"/>
        </w:rPr>
        <w:t>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1.3.3.Официальные сайты: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Правительство Пензенской области http://www.penza.ru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Администрация города Пензы http://www.penza-gorod.ru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Управление образования города Пензы http://www.guoedu.ru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1.3.4.С момента приема заявлен</w:t>
      </w:r>
      <w:r>
        <w:rPr>
          <w:rFonts w:ascii="Times New Roman" w:hAnsi="Times New Roman" w:cs="Times New Roman"/>
          <w:sz w:val="27"/>
          <w:szCs w:val="27"/>
        </w:rPr>
        <w:t>ия о предоставлении муниципаль</w:t>
      </w:r>
      <w:r w:rsidRPr="00D322A2">
        <w:rPr>
          <w:rFonts w:ascii="Times New Roman" w:hAnsi="Times New Roman" w:cs="Times New Roman"/>
          <w:sz w:val="27"/>
          <w:szCs w:val="27"/>
        </w:rPr>
        <w:t>ной услуги заявитель (его представитель) имеет право на получение сведений о</w:t>
      </w:r>
      <w:r>
        <w:rPr>
          <w:rFonts w:ascii="Times New Roman" w:hAnsi="Times New Roman" w:cs="Times New Roman"/>
          <w:sz w:val="27"/>
          <w:szCs w:val="27"/>
        </w:rPr>
        <w:t xml:space="preserve"> ходе предоставления муниципаль</w:t>
      </w:r>
      <w:r w:rsidRPr="00D322A2">
        <w:rPr>
          <w:rFonts w:ascii="Times New Roman" w:hAnsi="Times New Roman" w:cs="Times New Roman"/>
          <w:sz w:val="27"/>
          <w:szCs w:val="27"/>
        </w:rPr>
        <w:t xml:space="preserve">ной услуги при помощи телефона, средств информационно-телекоммуникационной сети Интернет, электронной почты или посредством личного посещения Учреждения или Управления образования города Пензы. 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Место нахождения Управления образования города Пензы - 440026, г. Пенза, </w:t>
      </w:r>
      <w:r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D322A2">
        <w:rPr>
          <w:rFonts w:ascii="Times New Roman" w:hAnsi="Times New Roman" w:cs="Times New Roman"/>
          <w:sz w:val="27"/>
          <w:szCs w:val="27"/>
        </w:rPr>
        <w:t>ул. Володарского, 5. Телефон приемной - (8412) 560-220.</w:t>
      </w:r>
      <w:r>
        <w:rPr>
          <w:rFonts w:ascii="Times New Roman" w:hAnsi="Times New Roman" w:cs="Times New Roman"/>
          <w:sz w:val="27"/>
          <w:szCs w:val="27"/>
        </w:rPr>
        <w:t xml:space="preserve"> Телефон отдела дошкольного образования и воспитания – (8412) 561-500.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График работы - с 09.00 до 18.00, ежедневно, кроме субботы и воскресенья, перерыв - с 13.00 до 14.00.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1.3.5.</w:t>
      </w:r>
      <w:r w:rsidRPr="00D322A2">
        <w:rPr>
          <w:rFonts w:ascii="Times New Roman" w:hAnsi="Times New Roman" w:cs="Times New Roman"/>
          <w:sz w:val="27"/>
          <w:szCs w:val="27"/>
        </w:rPr>
        <w:t>Основными требованиями к информированию заинтересованных лиц являются:</w:t>
      </w:r>
    </w:p>
    <w:p w:rsidR="00B106EF" w:rsidRPr="00D322A2" w:rsidRDefault="00B106EF" w:rsidP="00B9043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достоверность предоставляемой информации;</w:t>
      </w:r>
    </w:p>
    <w:p w:rsidR="00B106EF" w:rsidRPr="00D322A2" w:rsidRDefault="00B106EF" w:rsidP="00B9043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четкость в изложении информации;</w:t>
      </w:r>
    </w:p>
    <w:p w:rsidR="00B106EF" w:rsidRPr="00D322A2" w:rsidRDefault="00B106EF" w:rsidP="00B9043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полнота информирования;</w:t>
      </w:r>
    </w:p>
    <w:p w:rsidR="00B106EF" w:rsidRPr="00D322A2" w:rsidRDefault="00B106EF" w:rsidP="00B9043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наглядность форм предоставляемой информации;</w:t>
      </w:r>
    </w:p>
    <w:p w:rsidR="00B106EF" w:rsidRPr="00D322A2" w:rsidRDefault="00B106EF" w:rsidP="00B9043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удобство и доступность получения информации;</w:t>
      </w:r>
    </w:p>
    <w:p w:rsidR="00B106EF" w:rsidRPr="00D322A2" w:rsidRDefault="00B106EF" w:rsidP="00B9043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оперативность предоставления информации.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1.3.6.</w:t>
      </w:r>
      <w:r w:rsidRPr="00D322A2">
        <w:rPr>
          <w:rFonts w:ascii="Times New Roman" w:hAnsi="Times New Roman" w:cs="Times New Roman"/>
          <w:sz w:val="27"/>
          <w:szCs w:val="27"/>
        </w:rPr>
        <w:t>Информирование граждан организуется следующим образом:</w:t>
      </w:r>
    </w:p>
    <w:p w:rsidR="00B106EF" w:rsidRPr="00D322A2" w:rsidRDefault="00B106EF" w:rsidP="00B9043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индивидуальное информирование;</w:t>
      </w:r>
    </w:p>
    <w:p w:rsidR="00B106EF" w:rsidRDefault="00B106EF" w:rsidP="00EE62A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публичное информирование.</w:t>
      </w:r>
    </w:p>
    <w:p w:rsidR="00B106EF" w:rsidRPr="00D322A2" w:rsidRDefault="00B106EF" w:rsidP="00EE62A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1.3.7.</w:t>
      </w:r>
      <w:r w:rsidRPr="00D322A2">
        <w:rPr>
          <w:rFonts w:ascii="Times New Roman" w:hAnsi="Times New Roman" w:cs="Times New Roman"/>
          <w:sz w:val="27"/>
          <w:szCs w:val="27"/>
        </w:rPr>
        <w:t>Информирование проводится как в форме устного, так и письменного сообщения.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1.3</w:t>
      </w:r>
      <w:r>
        <w:rPr>
          <w:rFonts w:ascii="Times New Roman" w:hAnsi="Times New Roman" w:cs="Times New Roman"/>
          <w:sz w:val="27"/>
          <w:szCs w:val="27"/>
        </w:rPr>
        <w:t>.8.</w:t>
      </w:r>
      <w:r w:rsidRPr="00D322A2">
        <w:rPr>
          <w:rFonts w:ascii="Times New Roman" w:hAnsi="Times New Roman" w:cs="Times New Roman"/>
          <w:sz w:val="27"/>
          <w:szCs w:val="27"/>
        </w:rPr>
        <w:t>Индивидуальное устное информирование осуществляется специалистами приемной граждан при обращении граждан за информацией:</w:t>
      </w:r>
    </w:p>
    <w:p w:rsidR="00B106EF" w:rsidRPr="00D322A2" w:rsidRDefault="00B106EF" w:rsidP="00B9043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лично;</w:t>
      </w:r>
    </w:p>
    <w:p w:rsidR="00B106EF" w:rsidRPr="00D322A2" w:rsidRDefault="00B106EF" w:rsidP="00D15A2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по телефону.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1.3.8.1.</w:t>
      </w:r>
      <w:r w:rsidRPr="00D322A2">
        <w:rPr>
          <w:rFonts w:ascii="Times New Roman" w:hAnsi="Times New Roman" w:cs="Times New Roman"/>
          <w:sz w:val="27"/>
          <w:szCs w:val="27"/>
        </w:rPr>
        <w:t>Специалист, осуществляющий индивидуальное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должностных лиц.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В случае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D322A2">
        <w:rPr>
          <w:rFonts w:ascii="Times New Roman" w:hAnsi="Times New Roman" w:cs="Times New Roman"/>
          <w:sz w:val="27"/>
          <w:szCs w:val="27"/>
        </w:rPr>
        <w:t xml:space="preserve"> если для подготовки ответа требуется более продолжительное время, работник, осуществляющий индивидуальное устное информирование, вправе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При ответе на телефонные звонки специалист, осуществляющий информирование, сняв трубку, должен назвать фамилию, имя, отчество, занимаемую должность и наименование структурного подразделения Управления образования города Пензы.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Во время разговора необходимо произносить слова четко, избегать разговоров с окружающими людьми, не прерывать разговор по причине поступления звонка на другой аппарат. В конце информирования специалист, осуществляющий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Специалист, осуществляющий информирование (по телефону или лично), должен корректно и внимательно относиться к гражданам, не унижая их чести и достоинства. Информирование должно проводиться без длительных пауз, лишних слов и эмоций.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Специалисты не вправе осуществлять консультирование граждан по вопросам, выходящим за рамки информирования о стандартных процедурах и условиях предоставления муниципальной услуги.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Если информация о предоставлении Услуги, полученная в Учреждении, не удовлетворяет граждан, они вправе в письменном виде обратиться в Управление образования города Пензы.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1.3.8.2.Публичное устное информирование осуществляется посредством привлечения средств массовой информации (СМИ) - радио, телевидение.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1.3.8.3.Публичное письменное информирование осуществляется путем публикации информационных материалов в печатных СМИ, в том числе на официальном сайте Управления образования города Пензы.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Публичное информирование осуществляется также путем оформления информационных стендов.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На стендах размещается следующая обязательная информация: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режим работы Учреждений и Управления образования города Пензы;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график приема граждан ответственными должностными лицами;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номера кабинетов, где осуществляется прием обращений граждан и информирование граждан, фамилии, имена, отчества и должности должностных лиц, осуществляющих прием и информирование граждан;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номера телефонов, адрес электронной почты Учреждений и Управления образования города Пензы.</w:t>
      </w:r>
    </w:p>
    <w:p w:rsidR="00B106EF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Тексты материалов печатаются удобным для чтения шрифтом (размер шрифта не менее № 14), без исправлений, наиболее важные места рекомендуется выделять другим шрифтом.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1.3.8.4.</w:t>
      </w:r>
      <w:r w:rsidRPr="00D322A2">
        <w:rPr>
          <w:rFonts w:ascii="Times New Roman" w:hAnsi="Times New Roman" w:cs="Times New Roman"/>
          <w:sz w:val="27"/>
          <w:szCs w:val="27"/>
        </w:rPr>
        <w:t>Административный регламент подлежит размещению на официальном сайте Администрации города Пензы http://www.penza-gorod.ru, Управления образования города Пензы http://www.guoedu.ru, и на сайтах Учреждений.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bookmarkStart w:id="3" w:name="Par98"/>
      <w:bookmarkEnd w:id="3"/>
    </w:p>
    <w:p w:rsidR="00B106EF" w:rsidRPr="00D322A2" w:rsidRDefault="00B106EF" w:rsidP="007D56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r w:rsidRPr="00D322A2">
        <w:rPr>
          <w:rFonts w:ascii="Times New Roman" w:hAnsi="Times New Roman" w:cs="Times New Roman"/>
          <w:b/>
          <w:bCs/>
          <w:sz w:val="27"/>
          <w:szCs w:val="27"/>
        </w:rPr>
        <w:t xml:space="preserve">II.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Стандарт предоставления </w:t>
      </w:r>
      <w:r w:rsidRPr="00D322A2">
        <w:rPr>
          <w:rFonts w:ascii="Times New Roman" w:hAnsi="Times New Roman" w:cs="Times New Roman"/>
          <w:b/>
          <w:bCs/>
          <w:sz w:val="27"/>
          <w:szCs w:val="27"/>
        </w:rPr>
        <w:t>Услуги</w:t>
      </w:r>
    </w:p>
    <w:p w:rsidR="00B106EF" w:rsidRPr="00D322A2" w:rsidRDefault="00B106EF" w:rsidP="00897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06EF" w:rsidRPr="00D322A2" w:rsidRDefault="00B106EF" w:rsidP="008A574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bCs/>
          <w:sz w:val="27"/>
          <w:szCs w:val="27"/>
        </w:rPr>
        <w:t>2.1.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 xml:space="preserve">Наименование Услуги –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D322A2">
        <w:rPr>
          <w:rFonts w:ascii="Times New Roman" w:hAnsi="Times New Roman" w:cs="Times New Roman"/>
          <w:sz w:val="27"/>
          <w:szCs w:val="27"/>
        </w:rPr>
        <w:t>Приём заявлений о зачислении в муниципальные образовательные учреждения, реализующие основную общеобразовательную программу дошкольного образования (детские сады),  а также постан</w:t>
      </w:r>
      <w:r>
        <w:rPr>
          <w:rFonts w:ascii="Times New Roman" w:hAnsi="Times New Roman" w:cs="Times New Roman"/>
          <w:sz w:val="27"/>
          <w:szCs w:val="27"/>
        </w:rPr>
        <w:t xml:space="preserve">овка на соответствующий учёт», </w:t>
      </w:r>
      <w:r w:rsidRPr="00D322A2">
        <w:rPr>
          <w:rFonts w:ascii="Times New Roman" w:hAnsi="Times New Roman" w:cs="Times New Roman"/>
          <w:sz w:val="27"/>
          <w:szCs w:val="27"/>
        </w:rPr>
        <w:t>предоставляемой образовательными учреждениями, подведомственными Управлению образования города Пензы.</w:t>
      </w:r>
    </w:p>
    <w:p w:rsidR="00B106EF" w:rsidRPr="00D322A2" w:rsidRDefault="00B106EF" w:rsidP="008A574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bCs/>
          <w:sz w:val="27"/>
          <w:szCs w:val="27"/>
        </w:rPr>
        <w:t>2.2.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 xml:space="preserve">Предоставление услуги в электронном виде осуществляется посредством портала государственных услуг Министерства образования Пензенской области </w:t>
      </w:r>
      <w:hyperlink r:id="rId13" w:history="1">
        <w:r w:rsidRPr="00D322A2">
          <w:rPr>
            <w:rFonts w:ascii="Times New Roman" w:hAnsi="Times New Roman" w:cs="Times New Roman"/>
            <w:sz w:val="27"/>
            <w:szCs w:val="27"/>
            <w:u w:val="single"/>
            <w:lang w:val="en-US"/>
          </w:rPr>
          <w:t>https</w:t>
        </w:r>
        <w:r w:rsidRPr="00D322A2">
          <w:rPr>
            <w:rFonts w:ascii="Times New Roman" w:hAnsi="Times New Roman" w:cs="Times New Roman"/>
            <w:sz w:val="27"/>
            <w:szCs w:val="27"/>
            <w:u w:val="single"/>
          </w:rPr>
          <w:t>://</w:t>
        </w:r>
        <w:r w:rsidRPr="00D322A2">
          <w:rPr>
            <w:rFonts w:ascii="Times New Roman" w:hAnsi="Times New Roman" w:cs="Times New Roman"/>
            <w:sz w:val="27"/>
            <w:szCs w:val="27"/>
            <w:u w:val="single"/>
            <w:lang w:val="en-US"/>
          </w:rPr>
          <w:t>gosuslugi</w:t>
        </w:r>
        <w:r w:rsidRPr="00D322A2">
          <w:rPr>
            <w:rFonts w:ascii="Times New Roman" w:hAnsi="Times New Roman" w:cs="Times New Roman"/>
            <w:sz w:val="27"/>
            <w:szCs w:val="27"/>
            <w:u w:val="single"/>
          </w:rPr>
          <w:t>.</w:t>
        </w:r>
        <w:r w:rsidRPr="00D322A2">
          <w:rPr>
            <w:rFonts w:ascii="Times New Roman" w:hAnsi="Times New Roman" w:cs="Times New Roman"/>
            <w:sz w:val="27"/>
            <w:szCs w:val="27"/>
            <w:u w:val="single"/>
            <w:lang w:val="en-US"/>
          </w:rPr>
          <w:t>edu</w:t>
        </w:r>
        <w:r w:rsidRPr="00D322A2">
          <w:rPr>
            <w:rFonts w:ascii="Times New Roman" w:hAnsi="Times New Roman" w:cs="Times New Roman"/>
            <w:sz w:val="27"/>
            <w:szCs w:val="27"/>
            <w:u w:val="single"/>
          </w:rPr>
          <w:t>-</w:t>
        </w:r>
        <w:r w:rsidRPr="00D322A2">
          <w:rPr>
            <w:rFonts w:ascii="Times New Roman" w:hAnsi="Times New Roman" w:cs="Times New Roman"/>
            <w:sz w:val="27"/>
            <w:szCs w:val="27"/>
            <w:u w:val="single"/>
            <w:lang w:val="en-US"/>
          </w:rPr>
          <w:t>penza</w:t>
        </w:r>
        <w:r w:rsidRPr="00D322A2">
          <w:rPr>
            <w:rFonts w:ascii="Times New Roman" w:hAnsi="Times New Roman" w:cs="Times New Roman"/>
            <w:sz w:val="27"/>
            <w:szCs w:val="27"/>
            <w:u w:val="single"/>
          </w:rPr>
          <w:t>.</w:t>
        </w:r>
        <w:r w:rsidRPr="00D322A2">
          <w:rPr>
            <w:rFonts w:ascii="Times New Roman" w:hAnsi="Times New Roman" w:cs="Times New Roman"/>
            <w:sz w:val="27"/>
            <w:szCs w:val="27"/>
            <w:u w:val="single"/>
            <w:lang w:val="en-US"/>
          </w:rPr>
          <w:t>ru</w:t>
        </w:r>
      </w:hyperlink>
      <w:r w:rsidRPr="00D322A2">
        <w:rPr>
          <w:rFonts w:ascii="Times New Roman" w:hAnsi="Times New Roman" w:cs="Times New Roman"/>
          <w:sz w:val="27"/>
          <w:szCs w:val="27"/>
        </w:rPr>
        <w:t xml:space="preserve"> (далее - Портал).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00F6C">
        <w:rPr>
          <w:rFonts w:ascii="Times New Roman" w:hAnsi="Times New Roman" w:cs="Times New Roman"/>
          <w:b/>
          <w:bCs/>
          <w:sz w:val="27"/>
          <w:szCs w:val="27"/>
        </w:rPr>
        <w:t>2.3.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 xml:space="preserve">Категория учреждений, предоставляющих Услугу, - муниципальные образовательные учреждения города Пензы, реализующие основную общеобразовательную программу дошкольного образования, в отношении которых функции и полномочия учредителя осуществляет Управление образования города Пензы (согласно </w:t>
      </w:r>
      <w:hyperlink w:anchor="Par50" w:history="1">
        <w:r w:rsidRPr="00D322A2">
          <w:rPr>
            <w:rFonts w:ascii="Times New Roman" w:hAnsi="Times New Roman" w:cs="Times New Roman"/>
            <w:sz w:val="27"/>
            <w:szCs w:val="27"/>
          </w:rPr>
          <w:t>п. 1.1</w:t>
        </w:r>
      </w:hyperlink>
      <w:r w:rsidRPr="00D322A2">
        <w:rPr>
          <w:rFonts w:ascii="Times New Roman" w:hAnsi="Times New Roman" w:cs="Times New Roman"/>
          <w:sz w:val="27"/>
          <w:szCs w:val="27"/>
        </w:rPr>
        <w:t>. настоящего Административного регламента - Учреждения).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bCs/>
          <w:sz w:val="27"/>
          <w:szCs w:val="27"/>
        </w:rPr>
        <w:t>2.4.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Орган местного самоуправления, организующий предоставление Услуги, - Управление образования города Пензы.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bCs/>
          <w:sz w:val="27"/>
          <w:szCs w:val="27"/>
        </w:rPr>
        <w:t>2.5.</w:t>
      </w:r>
      <w:r w:rsidRPr="00D322A2">
        <w:rPr>
          <w:rFonts w:ascii="Times New Roman" w:hAnsi="Times New Roman" w:cs="Times New Roman"/>
          <w:sz w:val="27"/>
          <w:szCs w:val="27"/>
        </w:rPr>
        <w:t xml:space="preserve"> Описание результатов предоставления Услуги.</w:t>
      </w:r>
    </w:p>
    <w:p w:rsidR="00B106EF" w:rsidRDefault="00B106EF" w:rsidP="00E6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Результатом оказания Услуги является постановка на учет </w:t>
      </w:r>
      <w:r>
        <w:rPr>
          <w:rFonts w:ascii="Times New Roman" w:hAnsi="Times New Roman" w:cs="Times New Roman"/>
          <w:sz w:val="27"/>
          <w:szCs w:val="27"/>
        </w:rPr>
        <w:t xml:space="preserve">для зачисления </w:t>
      </w:r>
      <w:r w:rsidRPr="00D322A2">
        <w:rPr>
          <w:rFonts w:ascii="Times New Roman" w:hAnsi="Times New Roman" w:cs="Times New Roman"/>
          <w:sz w:val="27"/>
          <w:szCs w:val="27"/>
        </w:rPr>
        <w:t>в Учреждение детей дошкол</w:t>
      </w:r>
      <w:r>
        <w:rPr>
          <w:rFonts w:ascii="Times New Roman" w:hAnsi="Times New Roman" w:cs="Times New Roman"/>
          <w:sz w:val="27"/>
          <w:szCs w:val="27"/>
        </w:rPr>
        <w:t xml:space="preserve">ьного возраста от 2 месяцев </w:t>
      </w:r>
      <w:r w:rsidRPr="00D322A2">
        <w:rPr>
          <w:rFonts w:ascii="Times New Roman" w:hAnsi="Times New Roman" w:cs="Times New Roman"/>
          <w:sz w:val="27"/>
          <w:szCs w:val="27"/>
        </w:rPr>
        <w:t xml:space="preserve">до 7 лет  </w:t>
      </w:r>
      <w:r>
        <w:rPr>
          <w:rFonts w:ascii="Times New Roman" w:hAnsi="Times New Roman" w:cs="Times New Roman"/>
          <w:sz w:val="27"/>
          <w:szCs w:val="27"/>
        </w:rPr>
        <w:t>(далее - ребенок, дети).</w:t>
      </w:r>
    </w:p>
    <w:p w:rsidR="00B106EF" w:rsidRDefault="00B106EF" w:rsidP="00E6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bCs/>
          <w:sz w:val="27"/>
          <w:szCs w:val="27"/>
        </w:rPr>
        <w:t>2.6.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Сроки исполнения Услуги.</w:t>
      </w:r>
    </w:p>
    <w:p w:rsidR="00B106EF" w:rsidRPr="00E650D6" w:rsidRDefault="00B106EF" w:rsidP="00E6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2.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D322A2">
        <w:rPr>
          <w:rFonts w:ascii="Times New Roman" w:hAnsi="Times New Roman" w:cs="Times New Roman"/>
          <w:sz w:val="27"/>
          <w:szCs w:val="27"/>
        </w:rPr>
        <w:t>.1 Прием заявлений Заявителей о зачислении в Учреждение и постановку на учет  осуществляются в течение всего года:</w:t>
      </w:r>
    </w:p>
    <w:p w:rsidR="00B106EF" w:rsidRPr="00D322A2" w:rsidRDefault="00B106EF" w:rsidP="0088290B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руководителями Учреждений;</w:t>
      </w:r>
    </w:p>
    <w:p w:rsidR="00B106EF" w:rsidRPr="00D322A2" w:rsidRDefault="00B106EF" w:rsidP="0088290B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посредством Портала (</w:t>
      </w:r>
      <w:hyperlink r:id="rId14" w:history="1">
        <w:r w:rsidRPr="00D322A2">
          <w:rPr>
            <w:rFonts w:ascii="Times New Roman" w:hAnsi="Times New Roman" w:cs="Times New Roman"/>
            <w:sz w:val="27"/>
            <w:szCs w:val="27"/>
            <w:u w:val="single"/>
            <w:lang w:val="en-US"/>
          </w:rPr>
          <w:t>https</w:t>
        </w:r>
        <w:r w:rsidRPr="00D322A2">
          <w:rPr>
            <w:rFonts w:ascii="Times New Roman" w:hAnsi="Times New Roman" w:cs="Times New Roman"/>
            <w:sz w:val="27"/>
            <w:szCs w:val="27"/>
            <w:u w:val="single"/>
          </w:rPr>
          <w:t>://</w:t>
        </w:r>
        <w:r w:rsidRPr="00D322A2">
          <w:rPr>
            <w:rFonts w:ascii="Times New Roman" w:hAnsi="Times New Roman" w:cs="Times New Roman"/>
            <w:sz w:val="27"/>
            <w:szCs w:val="27"/>
            <w:u w:val="single"/>
            <w:lang w:val="en-US"/>
          </w:rPr>
          <w:t>gosuslugi</w:t>
        </w:r>
        <w:r w:rsidRPr="00D322A2">
          <w:rPr>
            <w:rFonts w:ascii="Times New Roman" w:hAnsi="Times New Roman" w:cs="Times New Roman"/>
            <w:sz w:val="27"/>
            <w:szCs w:val="27"/>
            <w:u w:val="single"/>
          </w:rPr>
          <w:t>.</w:t>
        </w:r>
        <w:r w:rsidRPr="00D322A2">
          <w:rPr>
            <w:rFonts w:ascii="Times New Roman" w:hAnsi="Times New Roman" w:cs="Times New Roman"/>
            <w:sz w:val="27"/>
            <w:szCs w:val="27"/>
            <w:u w:val="single"/>
            <w:lang w:val="en-US"/>
          </w:rPr>
          <w:t>edu</w:t>
        </w:r>
        <w:r w:rsidRPr="00D322A2">
          <w:rPr>
            <w:rFonts w:ascii="Times New Roman" w:hAnsi="Times New Roman" w:cs="Times New Roman"/>
            <w:sz w:val="27"/>
            <w:szCs w:val="27"/>
            <w:u w:val="single"/>
          </w:rPr>
          <w:t>-</w:t>
        </w:r>
        <w:r w:rsidRPr="00D322A2">
          <w:rPr>
            <w:rFonts w:ascii="Times New Roman" w:hAnsi="Times New Roman" w:cs="Times New Roman"/>
            <w:sz w:val="27"/>
            <w:szCs w:val="27"/>
            <w:u w:val="single"/>
            <w:lang w:val="en-US"/>
          </w:rPr>
          <w:t>penza</w:t>
        </w:r>
        <w:r w:rsidRPr="00D322A2">
          <w:rPr>
            <w:rFonts w:ascii="Times New Roman" w:hAnsi="Times New Roman" w:cs="Times New Roman"/>
            <w:sz w:val="27"/>
            <w:szCs w:val="27"/>
            <w:u w:val="single"/>
          </w:rPr>
          <w:t>.</w:t>
        </w:r>
        <w:r w:rsidRPr="00D322A2">
          <w:rPr>
            <w:rFonts w:ascii="Times New Roman" w:hAnsi="Times New Roman" w:cs="Times New Roman"/>
            <w:sz w:val="27"/>
            <w:szCs w:val="27"/>
            <w:u w:val="single"/>
            <w:lang w:val="en-US"/>
          </w:rPr>
          <w:t>ru</w:t>
        </w:r>
        <w:r w:rsidRPr="00D322A2">
          <w:rPr>
            <w:rFonts w:ascii="Times New Roman" w:hAnsi="Times New Roman" w:cs="Times New Roman"/>
            <w:sz w:val="27"/>
            <w:szCs w:val="27"/>
            <w:u w:val="single"/>
          </w:rPr>
          <w:t>/</w:t>
        </w:r>
      </w:hyperlink>
      <w:r w:rsidRPr="00D322A2">
        <w:rPr>
          <w:rFonts w:ascii="Times New Roman" w:hAnsi="Times New Roman" w:cs="Times New Roman"/>
          <w:sz w:val="27"/>
          <w:szCs w:val="27"/>
        </w:rPr>
        <w:t>).</w:t>
      </w:r>
    </w:p>
    <w:p w:rsidR="00B106EF" w:rsidRPr="00D322A2" w:rsidRDefault="00B106EF" w:rsidP="00D83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2.</w:t>
      </w:r>
      <w:r>
        <w:rPr>
          <w:rFonts w:ascii="Times New Roman" w:hAnsi="Times New Roman" w:cs="Times New Roman"/>
          <w:sz w:val="27"/>
          <w:szCs w:val="27"/>
        </w:rPr>
        <w:t>6.2.</w:t>
      </w:r>
      <w:r w:rsidRPr="00D322A2">
        <w:rPr>
          <w:rFonts w:ascii="Times New Roman" w:hAnsi="Times New Roman" w:cs="Times New Roman"/>
          <w:sz w:val="27"/>
          <w:szCs w:val="27"/>
        </w:rPr>
        <w:t>Заявления Заявителей о зачислении в Учреждение регистрируются в день их подачи.</w:t>
      </w:r>
    </w:p>
    <w:p w:rsidR="00B106EF" w:rsidRPr="00D322A2" w:rsidRDefault="00B106EF" w:rsidP="00D83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bCs/>
          <w:sz w:val="27"/>
          <w:szCs w:val="27"/>
        </w:rPr>
        <w:t>2.7.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Перечень нормативных правовых актов, рег</w:t>
      </w:r>
      <w:r>
        <w:rPr>
          <w:rFonts w:ascii="Times New Roman" w:hAnsi="Times New Roman" w:cs="Times New Roman"/>
          <w:sz w:val="27"/>
          <w:szCs w:val="27"/>
        </w:rPr>
        <w:t>улирующих предоставление Услуги:</w:t>
      </w:r>
    </w:p>
    <w:p w:rsidR="00B106EF" w:rsidRPr="00D322A2" w:rsidRDefault="00B106EF" w:rsidP="008A5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1) </w:t>
      </w:r>
      <w:hyperlink r:id="rId15" w:history="1">
        <w:r w:rsidRPr="00D322A2">
          <w:rPr>
            <w:rFonts w:ascii="Times New Roman" w:hAnsi="Times New Roman" w:cs="Times New Roman"/>
            <w:sz w:val="27"/>
            <w:szCs w:val="27"/>
          </w:rPr>
          <w:t>Конституция</w:t>
        </w:r>
      </w:hyperlink>
      <w:r w:rsidRPr="00D322A2">
        <w:rPr>
          <w:rFonts w:ascii="Times New Roman" w:hAnsi="Times New Roman" w:cs="Times New Roman"/>
          <w:sz w:val="27"/>
          <w:szCs w:val="27"/>
        </w:rPr>
        <w:t xml:space="preserve"> Российской Федерации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B106EF" w:rsidRPr="00D322A2" w:rsidRDefault="00B106EF" w:rsidP="008A5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2) Семейный </w:t>
      </w:r>
      <w:hyperlink r:id="rId16" w:history="1">
        <w:r w:rsidRPr="00D322A2">
          <w:rPr>
            <w:rFonts w:ascii="Times New Roman" w:hAnsi="Times New Roman" w:cs="Times New Roman"/>
            <w:sz w:val="27"/>
            <w:szCs w:val="27"/>
          </w:rPr>
          <w:t>кодекс</w:t>
        </w:r>
      </w:hyperlink>
      <w:r w:rsidRPr="00D322A2">
        <w:rPr>
          <w:rFonts w:ascii="Times New Roman" w:hAnsi="Times New Roman" w:cs="Times New Roman"/>
          <w:sz w:val="27"/>
          <w:szCs w:val="27"/>
        </w:rPr>
        <w:t xml:space="preserve"> Российской Федерации от 29.12.1995 № 223-ФЗ (с изм. и доп.);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D322A2">
        <w:rPr>
          <w:rFonts w:ascii="Times New Roman" w:hAnsi="Times New Roman" w:cs="Times New Roman"/>
          <w:sz w:val="27"/>
          <w:szCs w:val="27"/>
        </w:rPr>
        <w:t xml:space="preserve">) </w:t>
      </w:r>
      <w:r>
        <w:rPr>
          <w:rFonts w:ascii="Times New Roman" w:hAnsi="Times New Roman" w:cs="Times New Roman"/>
          <w:sz w:val="27"/>
          <w:szCs w:val="27"/>
        </w:rPr>
        <w:t xml:space="preserve">Федеральный </w:t>
      </w:r>
      <w:hyperlink r:id="rId17" w:history="1">
        <w:r>
          <w:rPr>
            <w:rFonts w:ascii="Times New Roman" w:hAnsi="Times New Roman" w:cs="Times New Roman"/>
            <w:sz w:val="27"/>
            <w:szCs w:val="27"/>
          </w:rPr>
          <w:t>з</w:t>
        </w:r>
        <w:r w:rsidRPr="00D322A2">
          <w:rPr>
            <w:rFonts w:ascii="Times New Roman" w:hAnsi="Times New Roman" w:cs="Times New Roman"/>
            <w:sz w:val="27"/>
            <w:szCs w:val="27"/>
          </w:rPr>
          <w:t>акон</w:t>
        </w:r>
      </w:hyperlink>
      <w:r w:rsidRPr="00D322A2">
        <w:rPr>
          <w:rFonts w:ascii="Times New Roman" w:hAnsi="Times New Roman" w:cs="Times New Roman"/>
          <w:sz w:val="27"/>
          <w:szCs w:val="27"/>
        </w:rPr>
        <w:t xml:space="preserve"> Российской Федерации от 24.07.1998 № 124-ФЗ «Об основных гарантиях прав ребенка в Российской Федерации» (с изм. и доп.);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Pr="00D322A2">
        <w:rPr>
          <w:rFonts w:ascii="Times New Roman" w:hAnsi="Times New Roman" w:cs="Times New Roman"/>
          <w:sz w:val="27"/>
          <w:szCs w:val="27"/>
        </w:rPr>
        <w:t xml:space="preserve">) Федеральный </w:t>
      </w:r>
      <w:hyperlink r:id="rId18" w:history="1">
        <w:r w:rsidRPr="00D322A2">
          <w:rPr>
            <w:rFonts w:ascii="Times New Roman" w:hAnsi="Times New Roman" w:cs="Times New Roman"/>
            <w:sz w:val="27"/>
            <w:szCs w:val="27"/>
          </w:rPr>
          <w:t>закон</w:t>
        </w:r>
      </w:hyperlink>
      <w:r w:rsidRPr="00D322A2">
        <w:rPr>
          <w:rFonts w:ascii="Times New Roman" w:hAnsi="Times New Roman" w:cs="Times New Roman"/>
          <w:sz w:val="27"/>
          <w:szCs w:val="27"/>
        </w:rPr>
        <w:t xml:space="preserve"> Российской </w:t>
      </w:r>
      <w:r>
        <w:rPr>
          <w:rFonts w:ascii="Times New Roman" w:hAnsi="Times New Roman" w:cs="Times New Roman"/>
          <w:sz w:val="27"/>
          <w:szCs w:val="27"/>
        </w:rPr>
        <w:t>Федерации от 06.04.2011 № 63</w:t>
      </w:r>
      <w:r w:rsidRPr="00D322A2">
        <w:rPr>
          <w:rFonts w:ascii="Times New Roman" w:hAnsi="Times New Roman" w:cs="Times New Roman"/>
          <w:sz w:val="27"/>
          <w:szCs w:val="27"/>
        </w:rPr>
        <w:t>-ФЗ                              «Об электронной подписи»</w:t>
      </w:r>
      <w:r>
        <w:rPr>
          <w:rFonts w:ascii="Times New Roman" w:hAnsi="Times New Roman" w:cs="Times New Roman"/>
          <w:sz w:val="27"/>
          <w:szCs w:val="27"/>
        </w:rPr>
        <w:t xml:space="preserve"> (с изм. и доп.)</w:t>
      </w:r>
      <w:r w:rsidRPr="00D322A2">
        <w:rPr>
          <w:rFonts w:ascii="Times New Roman" w:hAnsi="Times New Roman" w:cs="Times New Roman"/>
          <w:sz w:val="27"/>
          <w:szCs w:val="27"/>
        </w:rPr>
        <w:t>;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Pr="00D322A2">
        <w:rPr>
          <w:rFonts w:ascii="Times New Roman" w:hAnsi="Times New Roman" w:cs="Times New Roman"/>
          <w:sz w:val="27"/>
          <w:szCs w:val="27"/>
        </w:rPr>
        <w:t xml:space="preserve">) Федеральный </w:t>
      </w:r>
      <w:hyperlink r:id="rId19" w:history="1">
        <w:r w:rsidRPr="00D322A2">
          <w:rPr>
            <w:rFonts w:ascii="Times New Roman" w:hAnsi="Times New Roman" w:cs="Times New Roman"/>
            <w:sz w:val="27"/>
            <w:szCs w:val="27"/>
          </w:rPr>
          <w:t>закон</w:t>
        </w:r>
      </w:hyperlink>
      <w:r w:rsidRPr="00D322A2">
        <w:rPr>
          <w:rFonts w:ascii="Times New Roman" w:hAnsi="Times New Roman" w:cs="Times New Roman"/>
          <w:sz w:val="27"/>
          <w:szCs w:val="27"/>
        </w:rPr>
        <w:t xml:space="preserve"> Российской Федерации от 27.07.2006 № 149-ФЗ                        «Об информации, информационных технологиях и о защите информации»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(с изм. и доп.);</w:t>
      </w:r>
    </w:p>
    <w:p w:rsidR="00B106EF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Pr="00D322A2">
        <w:rPr>
          <w:rFonts w:ascii="Times New Roman" w:hAnsi="Times New Roman" w:cs="Times New Roman"/>
          <w:sz w:val="27"/>
          <w:szCs w:val="27"/>
        </w:rPr>
        <w:t xml:space="preserve">) Федеральный </w:t>
      </w:r>
      <w:hyperlink r:id="rId20" w:history="1">
        <w:r w:rsidRPr="00D322A2">
          <w:rPr>
            <w:rFonts w:ascii="Times New Roman" w:hAnsi="Times New Roman" w:cs="Times New Roman"/>
            <w:sz w:val="27"/>
            <w:szCs w:val="27"/>
          </w:rPr>
          <w:t>закон</w:t>
        </w:r>
      </w:hyperlink>
      <w:r w:rsidRPr="00D322A2">
        <w:rPr>
          <w:rFonts w:ascii="Times New Roman" w:hAnsi="Times New Roman" w:cs="Times New Roman"/>
          <w:sz w:val="27"/>
          <w:szCs w:val="27"/>
        </w:rPr>
        <w:t xml:space="preserve"> Российской Федерации от 27.07.2006 № 152-ФЗ                            «О персональных данных»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(с изм. и доп.);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7) Федеральный закон Российской Федерации от 02.05.2006 № 59-ФЗ «О порядке рассмотрения обращений граждан Российской Федерации» (с изм. и доп.);</w:t>
      </w:r>
    </w:p>
    <w:p w:rsidR="00B106EF" w:rsidRPr="00A36019" w:rsidRDefault="00B106EF" w:rsidP="00E70A67">
      <w:pPr>
        <w:pStyle w:val="HTMLPreformatted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Pr="00D322A2">
        <w:rPr>
          <w:rFonts w:ascii="Times New Roman" w:hAnsi="Times New Roman" w:cs="Times New Roman"/>
          <w:sz w:val="27"/>
          <w:szCs w:val="27"/>
        </w:rPr>
        <w:t>) Федеральный Закон Российской Федерации от 29.12.2012 № 273-ФЗ                               «</w:t>
      </w:r>
      <w:r w:rsidRPr="00A36019">
        <w:rPr>
          <w:rFonts w:ascii="Times New Roman" w:hAnsi="Times New Roman" w:cs="Times New Roman"/>
          <w:sz w:val="27"/>
          <w:szCs w:val="27"/>
        </w:rPr>
        <w:t>Об образовании в Российской Федерации» (с изм. и доп.);</w:t>
      </w:r>
    </w:p>
    <w:p w:rsidR="00B106EF" w:rsidRPr="00A36019" w:rsidRDefault="00B106EF" w:rsidP="00E70A67">
      <w:pPr>
        <w:pStyle w:val="HTMLPreformatted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Pr="00A36019">
        <w:rPr>
          <w:rFonts w:ascii="Times New Roman" w:hAnsi="Times New Roman" w:cs="Times New Roman"/>
          <w:sz w:val="27"/>
          <w:szCs w:val="27"/>
        </w:rPr>
        <w:t>) Федеральный Закон Российской Федерации от 06.10.2003 № 131-ФЗ                      «Об общих принципах организации местного самоуправления в Российской Федерации» (с изм. и доп.);</w:t>
      </w:r>
    </w:p>
    <w:p w:rsidR="00B106EF" w:rsidRPr="00A36019" w:rsidRDefault="00B106EF" w:rsidP="00B90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36019">
        <w:rPr>
          <w:rFonts w:ascii="Times New Roman" w:hAnsi="Times New Roman" w:cs="Times New Roman"/>
          <w:color w:val="000000"/>
          <w:sz w:val="27"/>
          <w:szCs w:val="27"/>
        </w:rPr>
        <w:t>1</w:t>
      </w:r>
      <w:r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Pr="00A36019">
        <w:rPr>
          <w:rFonts w:ascii="Times New Roman" w:hAnsi="Times New Roman" w:cs="Times New Roman"/>
          <w:color w:val="000000"/>
          <w:sz w:val="27"/>
          <w:szCs w:val="27"/>
        </w:rPr>
        <w:t xml:space="preserve">) </w:t>
      </w:r>
      <w:r w:rsidRPr="00A36019">
        <w:rPr>
          <w:rFonts w:ascii="Times New Roman" w:hAnsi="Times New Roman" w:cs="Times New Roman"/>
          <w:sz w:val="27"/>
          <w:szCs w:val="27"/>
        </w:rPr>
        <w:t>Федеральный Закон Российской Федерации от 25.07.2002 № 115-ФЗ «О правовом положении иностранных граждан в Российской Федерации» (с изм. и доп.);</w:t>
      </w:r>
    </w:p>
    <w:p w:rsidR="00B106EF" w:rsidRPr="00A36019" w:rsidRDefault="00B106EF" w:rsidP="00B90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36019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A36019">
        <w:rPr>
          <w:rFonts w:ascii="Times New Roman" w:hAnsi="Times New Roman" w:cs="Times New Roman"/>
          <w:sz w:val="27"/>
          <w:szCs w:val="27"/>
        </w:rPr>
        <w:t xml:space="preserve">) Федеральный закон Российской Федерации </w:t>
      </w:r>
      <w:r>
        <w:rPr>
          <w:rFonts w:ascii="Times New Roman" w:hAnsi="Times New Roman" w:cs="Times New Roman"/>
          <w:sz w:val="27"/>
          <w:szCs w:val="27"/>
        </w:rPr>
        <w:t>от 27.07</w:t>
      </w:r>
      <w:r w:rsidRPr="00A36019">
        <w:rPr>
          <w:rFonts w:ascii="Times New Roman" w:hAnsi="Times New Roman" w:cs="Times New Roman"/>
          <w:sz w:val="27"/>
          <w:szCs w:val="27"/>
        </w:rPr>
        <w:t>.2010 № 210-ФЗ «Об организации предоставления государственных и муниципальных услуг» (с изм. и доп.);</w:t>
      </w:r>
    </w:p>
    <w:p w:rsidR="00B106EF" w:rsidRPr="00A36019" w:rsidRDefault="00B106EF" w:rsidP="00AC55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</w:t>
      </w:r>
      <w:r w:rsidRPr="00A36019">
        <w:rPr>
          <w:rFonts w:ascii="Times New Roman" w:hAnsi="Times New Roman" w:cs="Times New Roman"/>
          <w:sz w:val="27"/>
          <w:szCs w:val="27"/>
        </w:rPr>
        <w:t xml:space="preserve">) Федеральный Закон Российской Федерации </w:t>
      </w:r>
      <w:r w:rsidRPr="00A36019">
        <w:rPr>
          <w:rFonts w:ascii="Times New Roman" w:hAnsi="Times New Roman" w:cs="Times New Roman"/>
          <w:color w:val="000000"/>
          <w:sz w:val="27"/>
          <w:szCs w:val="27"/>
        </w:rPr>
        <w:t xml:space="preserve">от 27.05.1998 № 76-ФЗ                        «О статусе военнослужащих» </w:t>
      </w:r>
      <w:r w:rsidRPr="00A36019">
        <w:rPr>
          <w:rFonts w:ascii="Times New Roman" w:hAnsi="Times New Roman" w:cs="Times New Roman"/>
          <w:sz w:val="27"/>
          <w:szCs w:val="27"/>
        </w:rPr>
        <w:t>(с изм. и доп.)</w:t>
      </w:r>
      <w:r w:rsidRPr="00A36019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B106EF" w:rsidRPr="00A36019" w:rsidRDefault="00B106EF" w:rsidP="00AC55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13</w:t>
      </w:r>
      <w:r w:rsidRPr="00A36019">
        <w:rPr>
          <w:rFonts w:ascii="Times New Roman" w:hAnsi="Times New Roman" w:cs="Times New Roman"/>
          <w:color w:val="000000"/>
          <w:sz w:val="27"/>
          <w:szCs w:val="27"/>
        </w:rPr>
        <w:t xml:space="preserve">) </w:t>
      </w:r>
      <w:r w:rsidRPr="00A36019">
        <w:rPr>
          <w:rFonts w:ascii="Times New Roman" w:hAnsi="Times New Roman" w:cs="Times New Roman"/>
          <w:sz w:val="27"/>
          <w:szCs w:val="27"/>
        </w:rPr>
        <w:t>Федеральный Закон</w:t>
      </w:r>
      <w:r w:rsidRPr="00A36019">
        <w:rPr>
          <w:rFonts w:ascii="Times New Roman" w:hAnsi="Times New Roman" w:cs="Times New Roman"/>
          <w:color w:val="000000"/>
          <w:sz w:val="27"/>
          <w:szCs w:val="27"/>
        </w:rPr>
        <w:t xml:space="preserve"> Российской Федерации от 07.02.2011 № 3 – ФЗ                         «О полиции»</w:t>
      </w:r>
      <w:r w:rsidRPr="00A36019">
        <w:rPr>
          <w:rFonts w:ascii="Times New Roman" w:hAnsi="Times New Roman" w:cs="Times New Roman"/>
          <w:sz w:val="27"/>
          <w:szCs w:val="27"/>
        </w:rPr>
        <w:t xml:space="preserve">  (с изм. и доп.)</w:t>
      </w:r>
      <w:r w:rsidRPr="00A36019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B106EF" w:rsidRPr="00A36019" w:rsidRDefault="00B106EF" w:rsidP="00AC55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14</w:t>
      </w:r>
      <w:r w:rsidRPr="00A36019">
        <w:rPr>
          <w:rFonts w:ascii="Times New Roman" w:hAnsi="Times New Roman" w:cs="Times New Roman"/>
          <w:color w:val="000000"/>
          <w:sz w:val="27"/>
          <w:szCs w:val="27"/>
        </w:rPr>
        <w:t xml:space="preserve">) </w:t>
      </w:r>
      <w:r w:rsidRPr="00A36019">
        <w:rPr>
          <w:rFonts w:ascii="Times New Roman" w:hAnsi="Times New Roman" w:cs="Times New Roman"/>
          <w:sz w:val="27"/>
          <w:szCs w:val="27"/>
        </w:rPr>
        <w:t>Федеральный Закон</w:t>
      </w:r>
      <w:r w:rsidRPr="00A36019">
        <w:rPr>
          <w:rFonts w:ascii="Times New Roman" w:hAnsi="Times New Roman" w:cs="Times New Roman"/>
          <w:color w:val="000000"/>
          <w:sz w:val="27"/>
          <w:szCs w:val="27"/>
        </w:rPr>
        <w:t xml:space="preserve"> Российской Федерации от 28.12.2010 № 403 – ФЗ                           «О следственном комитете Российской Федерации» </w:t>
      </w:r>
      <w:r w:rsidRPr="00A36019">
        <w:rPr>
          <w:rFonts w:ascii="Times New Roman" w:hAnsi="Times New Roman" w:cs="Times New Roman"/>
          <w:sz w:val="27"/>
          <w:szCs w:val="27"/>
        </w:rPr>
        <w:t>(с изм. и доп.)</w:t>
      </w:r>
      <w:r w:rsidRPr="00A36019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B106EF" w:rsidRPr="00A36019" w:rsidRDefault="00B106EF" w:rsidP="00AC55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15</w:t>
      </w:r>
      <w:r w:rsidRPr="00A36019">
        <w:rPr>
          <w:rFonts w:ascii="Times New Roman" w:hAnsi="Times New Roman" w:cs="Times New Roman"/>
          <w:color w:val="000000"/>
          <w:sz w:val="27"/>
          <w:szCs w:val="27"/>
        </w:rPr>
        <w:t xml:space="preserve">) </w:t>
      </w:r>
      <w:r w:rsidRPr="00A36019">
        <w:rPr>
          <w:rFonts w:ascii="Times New Roman" w:hAnsi="Times New Roman" w:cs="Times New Roman"/>
          <w:sz w:val="27"/>
          <w:szCs w:val="27"/>
        </w:rPr>
        <w:t>Федеральный Закон Российской Федерации от 30.12.2012 № 283-ФЗ                                «О социальных гарантиях сотрудникам некоторых федеральных органов исполнительной власти и внесение изменений в отдельные законодательные акты Российской Федерации» (с изм. и доп.);</w:t>
      </w:r>
    </w:p>
    <w:p w:rsidR="00B106EF" w:rsidRPr="00A36019" w:rsidRDefault="00B106EF" w:rsidP="00AC55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16</w:t>
      </w:r>
      <w:r w:rsidRPr="00A36019">
        <w:rPr>
          <w:rFonts w:ascii="Times New Roman" w:hAnsi="Times New Roman" w:cs="Times New Roman"/>
          <w:color w:val="000000"/>
          <w:sz w:val="27"/>
          <w:szCs w:val="27"/>
        </w:rPr>
        <w:t>) Федеральный Закон Российской Федерации от 17.01.1992 № 2202-1 – ФЗ                       «О прокуратуре Российской Федерации» (с изм. и доп.);</w:t>
      </w:r>
    </w:p>
    <w:p w:rsidR="00B106EF" w:rsidRPr="00A36019" w:rsidRDefault="00B106EF" w:rsidP="00397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17</w:t>
      </w:r>
      <w:r w:rsidRPr="00A36019">
        <w:rPr>
          <w:rFonts w:ascii="Times New Roman" w:hAnsi="Times New Roman" w:cs="Times New Roman"/>
          <w:color w:val="000000"/>
          <w:sz w:val="27"/>
          <w:szCs w:val="27"/>
        </w:rPr>
        <w:t xml:space="preserve">) Закон Российской Федерации от 26.06.1992 № 3132-1 «О статусе судей в Российской Федерации» (с изм. и доп.); </w:t>
      </w:r>
    </w:p>
    <w:p w:rsidR="00B106EF" w:rsidRPr="00A36019" w:rsidRDefault="00B106EF" w:rsidP="003972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36019">
        <w:rPr>
          <w:rFonts w:ascii="Times New Roman" w:hAnsi="Times New Roman" w:cs="Times New Roman"/>
          <w:color w:val="000000"/>
          <w:sz w:val="27"/>
          <w:szCs w:val="27"/>
        </w:rPr>
        <w:t>1</w:t>
      </w:r>
      <w:r>
        <w:rPr>
          <w:rFonts w:ascii="Times New Roman" w:hAnsi="Times New Roman" w:cs="Times New Roman"/>
          <w:color w:val="000000"/>
          <w:sz w:val="27"/>
          <w:szCs w:val="27"/>
        </w:rPr>
        <w:t>8</w:t>
      </w:r>
      <w:r w:rsidRPr="00A36019">
        <w:rPr>
          <w:rFonts w:ascii="Times New Roman" w:hAnsi="Times New Roman" w:cs="Times New Roman"/>
          <w:color w:val="000000"/>
          <w:sz w:val="27"/>
          <w:szCs w:val="27"/>
        </w:rPr>
        <w:t xml:space="preserve">) 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 </w:t>
      </w:r>
      <w:r w:rsidRPr="00A36019">
        <w:rPr>
          <w:rFonts w:ascii="Times New Roman" w:hAnsi="Times New Roman" w:cs="Times New Roman"/>
          <w:sz w:val="27"/>
          <w:szCs w:val="27"/>
        </w:rPr>
        <w:t>(с изм. и доп.)</w:t>
      </w:r>
      <w:r w:rsidRPr="00A36019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B106EF" w:rsidRPr="00A36019" w:rsidRDefault="00B106EF" w:rsidP="003972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19</w:t>
      </w:r>
      <w:r w:rsidRPr="00A36019">
        <w:rPr>
          <w:rFonts w:ascii="Times New Roman" w:hAnsi="Times New Roman" w:cs="Times New Roman"/>
          <w:color w:val="000000"/>
          <w:sz w:val="27"/>
          <w:szCs w:val="27"/>
        </w:rPr>
        <w:t>)Указ Президента Российской Федерации от 02.10.1992 № 1157                                                   «О дополнительных мерах государственной поддержки инвалидов» (с изм. и доп.);</w:t>
      </w:r>
    </w:p>
    <w:p w:rsidR="00B106EF" w:rsidRPr="00A36019" w:rsidRDefault="00B106EF" w:rsidP="003972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20</w:t>
      </w:r>
      <w:r w:rsidRPr="00A36019">
        <w:rPr>
          <w:rFonts w:ascii="Times New Roman" w:hAnsi="Times New Roman" w:cs="Times New Roman"/>
          <w:color w:val="000000"/>
          <w:sz w:val="27"/>
          <w:szCs w:val="27"/>
        </w:rPr>
        <w:t xml:space="preserve">) Указ Президента Российской Федерации от 05.05.1992 № 431 «О мерах по социальной поддержке многодетных семей» (с изм. и доп.); </w:t>
      </w:r>
    </w:p>
    <w:p w:rsidR="00B106EF" w:rsidRPr="00A36019" w:rsidRDefault="00B106EF" w:rsidP="0039729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21</w:t>
      </w:r>
      <w:r w:rsidRPr="00A36019">
        <w:rPr>
          <w:color w:val="000000"/>
          <w:sz w:val="27"/>
          <w:szCs w:val="27"/>
          <w:shd w:val="clear" w:color="auto" w:fill="FFFFFF"/>
        </w:rPr>
        <w:t xml:space="preserve">) Перечень поручений Президента Российской Федерации Д.А. Медведева  </w:t>
      </w:r>
      <w:r>
        <w:rPr>
          <w:color w:val="000000"/>
          <w:sz w:val="27"/>
          <w:szCs w:val="27"/>
          <w:shd w:val="clear" w:color="auto" w:fill="FFFFFF"/>
        </w:rPr>
        <w:t xml:space="preserve">             </w:t>
      </w:r>
      <w:r w:rsidRPr="00A36019">
        <w:rPr>
          <w:color w:val="000000"/>
          <w:sz w:val="27"/>
          <w:szCs w:val="27"/>
          <w:shd w:val="clear" w:color="auto" w:fill="FFFFFF"/>
        </w:rPr>
        <w:t>от  04.05.2011 г. № Пр-1227 по итогам встречи с активом Всероссийской  политической партии «Единая Россия» 28 апреля 2011 г.;</w:t>
      </w:r>
    </w:p>
    <w:p w:rsidR="00B106EF" w:rsidRPr="00A36019" w:rsidRDefault="00B106EF" w:rsidP="00A3601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t>22</w:t>
      </w:r>
      <w:r w:rsidRPr="00A36019">
        <w:rPr>
          <w:color w:val="000000"/>
          <w:sz w:val="27"/>
          <w:szCs w:val="27"/>
        </w:rPr>
        <w:t>) Постановление Правительства Российской Федерации от 09.02.2004 № 65                             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</w:t>
      </w:r>
      <w:r>
        <w:rPr>
          <w:color w:val="000000"/>
          <w:sz w:val="27"/>
          <w:szCs w:val="27"/>
        </w:rPr>
        <w:t xml:space="preserve">ую безопасность на территории </w:t>
      </w:r>
      <w:r w:rsidRPr="00A36019">
        <w:rPr>
          <w:color w:val="000000"/>
          <w:sz w:val="27"/>
          <w:szCs w:val="27"/>
        </w:rPr>
        <w:t>Северо</w:t>
      </w:r>
      <w:r>
        <w:rPr>
          <w:color w:val="000000"/>
          <w:sz w:val="27"/>
          <w:szCs w:val="27"/>
        </w:rPr>
        <w:t xml:space="preserve"> </w:t>
      </w:r>
      <w:r w:rsidRPr="00A36019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</w:t>
      </w:r>
      <w:r w:rsidRPr="00A36019">
        <w:rPr>
          <w:color w:val="000000"/>
          <w:sz w:val="27"/>
          <w:szCs w:val="27"/>
        </w:rPr>
        <w:t xml:space="preserve">Кавказского региона Российской Федерации» </w:t>
      </w:r>
      <w:r w:rsidRPr="00A36019">
        <w:rPr>
          <w:sz w:val="27"/>
          <w:szCs w:val="27"/>
        </w:rPr>
        <w:t>(с изм. и доп.)</w:t>
      </w:r>
      <w:r w:rsidRPr="00A36019">
        <w:rPr>
          <w:color w:val="000000"/>
          <w:sz w:val="27"/>
          <w:szCs w:val="27"/>
        </w:rPr>
        <w:t>;</w:t>
      </w:r>
    </w:p>
    <w:p w:rsidR="00B106EF" w:rsidRPr="00A36019" w:rsidRDefault="00B106EF" w:rsidP="0039729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A36019">
        <w:rPr>
          <w:sz w:val="27"/>
          <w:szCs w:val="27"/>
        </w:rPr>
        <w:t>2</w:t>
      </w:r>
      <w:r>
        <w:rPr>
          <w:sz w:val="27"/>
          <w:szCs w:val="27"/>
        </w:rPr>
        <w:t>3</w:t>
      </w:r>
      <w:r w:rsidRPr="00A36019">
        <w:rPr>
          <w:sz w:val="27"/>
          <w:szCs w:val="27"/>
        </w:rPr>
        <w:t>)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(с изм. и доп.);</w:t>
      </w:r>
    </w:p>
    <w:p w:rsidR="00B106EF" w:rsidRPr="00A36019" w:rsidRDefault="00B106EF" w:rsidP="00A360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24</w:t>
      </w:r>
      <w:r w:rsidRPr="00A36019">
        <w:rPr>
          <w:rFonts w:ascii="Times New Roman" w:hAnsi="Times New Roman" w:cs="Times New Roman"/>
          <w:color w:val="000000"/>
          <w:sz w:val="27"/>
          <w:szCs w:val="27"/>
        </w:rPr>
        <w:t>) Приказ Министерства по делам гражданской обороны, чрезвычайных ситуаций и ликвидаций последствий стихийных бедствий от 03.11.2011 № 668                     «Об утверждении Инструкции о порядке применения Положения о службе в органах внутренних дел Российской Федерации в системе Министерства Российской Федерации по делам гражданской обороны, чрезвычайным ситуациям и ликвидации последствий стихийных бедствий»;</w:t>
      </w:r>
    </w:p>
    <w:p w:rsidR="00B106EF" w:rsidRPr="00A36019" w:rsidRDefault="00B106EF" w:rsidP="00A360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25</w:t>
      </w:r>
      <w:r w:rsidRPr="00A36019">
        <w:rPr>
          <w:rFonts w:ascii="Times New Roman" w:hAnsi="Times New Roman" w:cs="Times New Roman"/>
          <w:color w:val="000000"/>
          <w:sz w:val="27"/>
          <w:szCs w:val="27"/>
        </w:rPr>
        <w:t xml:space="preserve">) </w:t>
      </w:r>
      <w:r w:rsidRPr="00A36019">
        <w:rPr>
          <w:rFonts w:ascii="Times New Roman" w:hAnsi="Times New Roman" w:cs="Times New Roman"/>
          <w:sz w:val="27"/>
          <w:szCs w:val="27"/>
        </w:rPr>
        <w:t>Приказ Министра обороны Российской Федерации от 26.01.2000 № 44                                     «О дополнительных мерах по социальной защите членов семей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исполнением служебных обязанностей» (с изм. и доп.);</w:t>
      </w:r>
    </w:p>
    <w:p w:rsidR="00B106EF" w:rsidRPr="00A36019" w:rsidRDefault="00B106EF" w:rsidP="00A360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highlight w:val="yellow"/>
        </w:rPr>
      </w:pPr>
      <w:r w:rsidRPr="00A36019">
        <w:rPr>
          <w:rFonts w:ascii="Times New Roman" w:hAnsi="Times New Roman" w:cs="Times New Roman"/>
          <w:color w:val="000000"/>
          <w:sz w:val="27"/>
          <w:szCs w:val="27"/>
        </w:rPr>
        <w:t>2</w:t>
      </w:r>
      <w:r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A36019">
        <w:rPr>
          <w:rFonts w:ascii="Times New Roman" w:hAnsi="Times New Roman" w:cs="Times New Roman"/>
          <w:sz w:val="27"/>
          <w:szCs w:val="27"/>
        </w:rPr>
        <w:t>) Закон Пензенской области «Об образовании в</w:t>
      </w:r>
      <w:r w:rsidRPr="00D322A2">
        <w:rPr>
          <w:rFonts w:ascii="Times New Roman" w:hAnsi="Times New Roman" w:cs="Times New Roman"/>
          <w:sz w:val="27"/>
          <w:szCs w:val="27"/>
        </w:rPr>
        <w:t xml:space="preserve"> Пензенской области» </w:t>
      </w:r>
      <w:r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Pr="00D322A2">
        <w:rPr>
          <w:rFonts w:ascii="Times New Roman" w:hAnsi="Times New Roman" w:cs="Times New Roman"/>
          <w:sz w:val="27"/>
          <w:szCs w:val="27"/>
        </w:rPr>
        <w:t>от 04.07.2013 № 2413-ЗПО, принятый Законодательным Собранием Пензенской области 28.06.2013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(с изм. и доп.);</w:t>
      </w:r>
    </w:p>
    <w:p w:rsidR="00B106EF" w:rsidRPr="00D322A2" w:rsidRDefault="00B106EF" w:rsidP="00B90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27</w:t>
      </w:r>
      <w:r w:rsidRPr="00D322A2">
        <w:rPr>
          <w:rFonts w:ascii="Times New Roman" w:hAnsi="Times New Roman" w:cs="Times New Roman"/>
          <w:sz w:val="27"/>
          <w:szCs w:val="27"/>
        </w:rPr>
        <w:t>) Устав города Пензы, принятый решением Пензенской городской Думы                               от 30.06.2005 № 130-12/4 (с изм. и доп.);</w:t>
      </w:r>
    </w:p>
    <w:p w:rsidR="00B106EF" w:rsidRPr="00D322A2" w:rsidRDefault="00B106EF" w:rsidP="00B90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28</w:t>
      </w:r>
      <w:r w:rsidRPr="00D322A2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Положение об Управлении образования города Пензы, утверждённое постановлением главы администрации города Пензы от 30.03.2006 № 283 (с изм. и доп.)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B106EF" w:rsidRDefault="00B106EF" w:rsidP="00A36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29)</w:t>
      </w:r>
      <w:r w:rsidRPr="00D322A2">
        <w:rPr>
          <w:rFonts w:ascii="Times New Roman" w:hAnsi="Times New Roman" w:cs="Times New Roman"/>
          <w:sz w:val="27"/>
          <w:szCs w:val="27"/>
        </w:rPr>
        <w:t xml:space="preserve"> Уставы Учреждений.</w:t>
      </w:r>
    </w:p>
    <w:p w:rsidR="00B106EF" w:rsidRPr="00A36019" w:rsidRDefault="00B106EF" w:rsidP="00A36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bCs/>
          <w:sz w:val="27"/>
          <w:szCs w:val="27"/>
        </w:rPr>
        <w:t>2.8.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Услуга предоставляется бесплатно.</w:t>
      </w:r>
      <w:bookmarkStart w:id="4" w:name="Par202"/>
      <w:bookmarkEnd w:id="4"/>
    </w:p>
    <w:p w:rsidR="00B106EF" w:rsidRDefault="00B106EF" w:rsidP="007D56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</w:p>
    <w:p w:rsidR="00B106EF" w:rsidRDefault="00B106EF" w:rsidP="007D56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r w:rsidRPr="00D322A2">
        <w:rPr>
          <w:rFonts w:ascii="Times New Roman" w:hAnsi="Times New Roman" w:cs="Times New Roman"/>
          <w:b/>
          <w:bCs/>
          <w:sz w:val="27"/>
          <w:szCs w:val="27"/>
        </w:rPr>
        <w:t xml:space="preserve">III.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B106EF" w:rsidRPr="00D322A2" w:rsidRDefault="00B106EF" w:rsidP="007D56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(порядок оказания Услуги)</w:t>
      </w:r>
    </w:p>
    <w:p w:rsidR="00B106EF" w:rsidRPr="00D322A2" w:rsidRDefault="00B106EF" w:rsidP="007D5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B106EF" w:rsidRPr="00D322A2" w:rsidRDefault="00B106EF" w:rsidP="00B1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bCs/>
          <w:sz w:val="27"/>
          <w:szCs w:val="27"/>
        </w:rPr>
        <w:t>3.1.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Общие требования к оказанию Услуги регулируются действующим законодательством.</w:t>
      </w:r>
    </w:p>
    <w:p w:rsidR="00B106EF" w:rsidRPr="00D322A2" w:rsidRDefault="00B106EF" w:rsidP="00B15412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pacing w:val="-9"/>
          <w:sz w:val="27"/>
          <w:szCs w:val="27"/>
        </w:rPr>
      </w:pPr>
      <w:r w:rsidRPr="00A00F6C">
        <w:rPr>
          <w:rFonts w:ascii="Times New Roman" w:hAnsi="Times New Roman" w:cs="Times New Roman"/>
          <w:b/>
          <w:bCs/>
          <w:sz w:val="27"/>
          <w:szCs w:val="27"/>
        </w:rPr>
        <w:t>3.2.</w:t>
      </w:r>
      <w:r w:rsidRPr="00D322A2">
        <w:rPr>
          <w:rFonts w:ascii="Times New Roman" w:hAnsi="Times New Roman" w:cs="Times New Roman"/>
          <w:sz w:val="27"/>
          <w:szCs w:val="27"/>
        </w:rPr>
        <w:t xml:space="preserve"> При оформлении заявления в электронном виде о постановке ребёнка на учет для зачисления в Учреждение необходимо наличие возможности входа в Систему.</w:t>
      </w:r>
    </w:p>
    <w:p w:rsidR="00B106EF" w:rsidRPr="00D322A2" w:rsidRDefault="00B106EF" w:rsidP="00B15412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 w:val="27"/>
          <w:szCs w:val="27"/>
        </w:rPr>
      </w:pPr>
      <w:r w:rsidRPr="00D322A2">
        <w:rPr>
          <w:rFonts w:ascii="Times New Roman" w:hAnsi="Times New Roman" w:cs="Times New Roman"/>
          <w:spacing w:val="-9"/>
          <w:sz w:val="27"/>
          <w:szCs w:val="27"/>
        </w:rPr>
        <w:t xml:space="preserve">        </w:t>
      </w:r>
      <w:r>
        <w:rPr>
          <w:rFonts w:ascii="Times New Roman" w:hAnsi="Times New Roman" w:cs="Times New Roman"/>
          <w:spacing w:val="-9"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Обязательные данные для внесения в Систему:</w:t>
      </w:r>
    </w:p>
    <w:p w:rsidR="00B106EF" w:rsidRPr="00D322A2" w:rsidRDefault="00B106EF" w:rsidP="00B1541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ab/>
        <w:t>-</w:t>
      </w:r>
      <w:r w:rsidRPr="00D322A2">
        <w:rPr>
          <w:rFonts w:ascii="Times New Roman" w:hAnsi="Times New Roman" w:cs="Times New Roman"/>
          <w:sz w:val="27"/>
          <w:szCs w:val="27"/>
        </w:rPr>
        <w:tab/>
        <w:t>фамилия, имя, отчество ребенка;</w:t>
      </w:r>
    </w:p>
    <w:p w:rsidR="00B106EF" w:rsidRPr="00D322A2" w:rsidRDefault="00B106EF" w:rsidP="00B1541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ab/>
        <w:t>-</w:t>
      </w:r>
      <w:r w:rsidRPr="00D322A2">
        <w:rPr>
          <w:rFonts w:ascii="Times New Roman" w:hAnsi="Times New Roman" w:cs="Times New Roman"/>
          <w:sz w:val="27"/>
          <w:szCs w:val="27"/>
        </w:rPr>
        <w:tab/>
        <w:t>дата рождения ребенка;</w:t>
      </w:r>
    </w:p>
    <w:p w:rsidR="00B106EF" w:rsidRPr="00D322A2" w:rsidRDefault="00B106EF" w:rsidP="00B1541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ab/>
        <w:t>-</w:t>
      </w:r>
      <w:r w:rsidRPr="00D322A2">
        <w:rPr>
          <w:rFonts w:ascii="Times New Roman" w:hAnsi="Times New Roman" w:cs="Times New Roman"/>
          <w:sz w:val="27"/>
          <w:szCs w:val="27"/>
        </w:rPr>
        <w:tab/>
        <w:t>данные с</w:t>
      </w:r>
      <w:r>
        <w:rPr>
          <w:rFonts w:ascii="Times New Roman" w:hAnsi="Times New Roman" w:cs="Times New Roman"/>
          <w:sz w:val="27"/>
          <w:szCs w:val="27"/>
        </w:rPr>
        <w:t>видетельства о рождении ребенка;</w:t>
      </w:r>
    </w:p>
    <w:p w:rsidR="00B106EF" w:rsidRPr="00D322A2" w:rsidRDefault="00B106EF" w:rsidP="00B1541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ab/>
        <w:t>-</w:t>
      </w:r>
      <w:r w:rsidRPr="00D322A2">
        <w:rPr>
          <w:rFonts w:ascii="Times New Roman" w:hAnsi="Times New Roman" w:cs="Times New Roman"/>
          <w:sz w:val="27"/>
          <w:szCs w:val="27"/>
        </w:rPr>
        <w:tab/>
        <w:t>место фактического проживания (адрес и телефон);</w:t>
      </w:r>
    </w:p>
    <w:p w:rsidR="00B106EF" w:rsidRPr="00D322A2" w:rsidRDefault="00B106EF" w:rsidP="00B1541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       -</w:t>
      </w:r>
      <w:r w:rsidRPr="00D322A2">
        <w:rPr>
          <w:rFonts w:ascii="Times New Roman" w:hAnsi="Times New Roman" w:cs="Times New Roman"/>
          <w:sz w:val="27"/>
          <w:szCs w:val="27"/>
        </w:rPr>
        <w:tab/>
        <w:t>фамилия, имя, отчество матери, отца или законных представителей (далее -Заявитель), адрес электронной почты, номер контактного (сотового) телефона;</w:t>
      </w:r>
    </w:p>
    <w:p w:rsidR="00B106EF" w:rsidRPr="00D322A2" w:rsidRDefault="00B106EF" w:rsidP="00B15412">
      <w:pP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ab/>
        <w:t>-</w:t>
      </w:r>
      <w:r w:rsidRPr="00D322A2">
        <w:rPr>
          <w:rFonts w:ascii="Times New Roman" w:hAnsi="Times New Roman" w:cs="Times New Roman"/>
          <w:sz w:val="27"/>
          <w:szCs w:val="27"/>
        </w:rPr>
        <w:tab/>
      </w:r>
      <w:r w:rsidRPr="00D322A2">
        <w:rPr>
          <w:rFonts w:ascii="Times New Roman" w:hAnsi="Times New Roman" w:cs="Times New Roman"/>
          <w:sz w:val="27"/>
          <w:szCs w:val="27"/>
        </w:rPr>
        <w:tab/>
        <w:t>данные документа, удостоверяющего личность родителей (законных представителей);</w:t>
      </w:r>
    </w:p>
    <w:p w:rsidR="00B106EF" w:rsidRPr="00D322A2" w:rsidRDefault="00B106EF" w:rsidP="00B15412">
      <w:pP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     - </w:t>
      </w:r>
      <w:r w:rsidRPr="00D322A2">
        <w:rPr>
          <w:rFonts w:ascii="Times New Roman" w:hAnsi="Times New Roman" w:cs="Times New Roman"/>
          <w:sz w:val="27"/>
          <w:szCs w:val="27"/>
        </w:rPr>
        <w:tab/>
        <w:t>наличие льготы по зачислению ребенка в Учреждение:</w:t>
      </w:r>
    </w:p>
    <w:p w:rsidR="00B106EF" w:rsidRPr="00D322A2" w:rsidRDefault="00B106EF" w:rsidP="00B15412">
      <w:pP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     - </w:t>
      </w:r>
      <w:r w:rsidRPr="00D322A2">
        <w:rPr>
          <w:rFonts w:ascii="Times New Roman" w:hAnsi="Times New Roman" w:cs="Times New Roman"/>
          <w:sz w:val="27"/>
          <w:szCs w:val="27"/>
        </w:rPr>
        <w:tab/>
        <w:t>потребность ребенка по состоянию здоровья;</w:t>
      </w:r>
    </w:p>
    <w:p w:rsidR="00B106EF" w:rsidRPr="00D322A2" w:rsidRDefault="00B106EF" w:rsidP="00B1541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     -  номера Учреждений, желаемых для за</w:t>
      </w:r>
      <w:r>
        <w:rPr>
          <w:rFonts w:ascii="Times New Roman" w:hAnsi="Times New Roman" w:cs="Times New Roman"/>
          <w:sz w:val="27"/>
          <w:szCs w:val="27"/>
        </w:rPr>
        <w:t>числения ребенка</w:t>
      </w:r>
      <w:r w:rsidRPr="00D322A2">
        <w:rPr>
          <w:rFonts w:ascii="Times New Roman" w:hAnsi="Times New Roman" w:cs="Times New Roman"/>
          <w:sz w:val="27"/>
          <w:szCs w:val="27"/>
        </w:rPr>
        <w:t>;</w:t>
      </w:r>
    </w:p>
    <w:p w:rsidR="00B106EF" w:rsidRPr="00D322A2" w:rsidRDefault="00B106EF" w:rsidP="00B15412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-  </w:t>
      </w:r>
      <w:r w:rsidRPr="00D322A2">
        <w:rPr>
          <w:rFonts w:ascii="Times New Roman" w:hAnsi="Times New Roman" w:cs="Times New Roman"/>
          <w:sz w:val="27"/>
          <w:szCs w:val="27"/>
        </w:rPr>
        <w:t>желаем</w:t>
      </w:r>
      <w:r>
        <w:rPr>
          <w:rFonts w:ascii="Times New Roman" w:hAnsi="Times New Roman" w:cs="Times New Roman"/>
          <w:sz w:val="27"/>
          <w:szCs w:val="27"/>
        </w:rPr>
        <w:t>ая дата зачисления ребенка в Учреждение</w:t>
      </w:r>
      <w:r w:rsidRPr="00D322A2">
        <w:rPr>
          <w:rFonts w:ascii="Times New Roman" w:hAnsi="Times New Roman" w:cs="Times New Roman"/>
          <w:sz w:val="27"/>
          <w:szCs w:val="27"/>
        </w:rPr>
        <w:t>;</w:t>
      </w:r>
    </w:p>
    <w:p w:rsidR="00B106EF" w:rsidRDefault="00B106EF" w:rsidP="00B15412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- </w:t>
      </w:r>
      <w:r w:rsidRPr="00D322A2">
        <w:rPr>
          <w:rFonts w:ascii="Times New Roman" w:hAnsi="Times New Roman" w:cs="Times New Roman"/>
          <w:sz w:val="27"/>
          <w:szCs w:val="27"/>
        </w:rPr>
        <w:t>адрес электронной почты для получения информации о статусе заявления.</w:t>
      </w:r>
    </w:p>
    <w:p w:rsidR="00B106EF" w:rsidRPr="00D322A2" w:rsidRDefault="00B106EF" w:rsidP="00B15412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A00F6C">
        <w:rPr>
          <w:rFonts w:ascii="Times New Roman" w:hAnsi="Times New Roman" w:cs="Times New Roman"/>
          <w:b/>
          <w:bCs/>
          <w:sz w:val="27"/>
          <w:szCs w:val="27"/>
        </w:rPr>
        <w:t>3.3.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Для получения муниципальной услуги через Портал Заявитель должен авторизоваться в личном кабинете Портала.</w:t>
      </w:r>
    </w:p>
    <w:p w:rsidR="00B106EF" w:rsidRPr="00D322A2" w:rsidRDefault="00B106EF" w:rsidP="00F44CF0">
      <w:pPr>
        <w:shd w:val="clear" w:color="auto" w:fill="FFFFFF"/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A00F6C">
        <w:rPr>
          <w:rFonts w:ascii="Times New Roman" w:hAnsi="Times New Roman" w:cs="Times New Roman"/>
          <w:b/>
          <w:bCs/>
          <w:sz w:val="27"/>
          <w:szCs w:val="27"/>
        </w:rPr>
        <w:t>3.4.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Заполнение Заявителем в электронном виде заявления для постан</w:t>
      </w:r>
      <w:r>
        <w:rPr>
          <w:rFonts w:ascii="Times New Roman" w:hAnsi="Times New Roman" w:cs="Times New Roman"/>
          <w:sz w:val="27"/>
          <w:szCs w:val="27"/>
        </w:rPr>
        <w:t xml:space="preserve">овки на учет для зачисления </w:t>
      </w:r>
      <w:r w:rsidRPr="00D322A2">
        <w:rPr>
          <w:rFonts w:ascii="Times New Roman" w:hAnsi="Times New Roman" w:cs="Times New Roman"/>
          <w:sz w:val="27"/>
          <w:szCs w:val="27"/>
        </w:rPr>
        <w:t xml:space="preserve"> в Учреждение осуществляется:</w:t>
      </w:r>
    </w:p>
    <w:p w:rsidR="00B106EF" w:rsidRPr="00B3528D" w:rsidRDefault="00B106EF" w:rsidP="00B15412">
      <w:pPr>
        <w:shd w:val="clear" w:color="auto" w:fill="FFFFFF"/>
        <w:tabs>
          <w:tab w:val="left" w:pos="9214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- на </w:t>
      </w:r>
      <w:r w:rsidRPr="00B3528D">
        <w:rPr>
          <w:rFonts w:ascii="Times New Roman" w:hAnsi="Times New Roman" w:cs="Times New Roman"/>
          <w:sz w:val="27"/>
          <w:szCs w:val="27"/>
        </w:rPr>
        <w:t>Портале (</w:t>
      </w:r>
      <w:hyperlink r:id="rId21" w:history="1">
        <w:r w:rsidRPr="00B3528D">
          <w:rPr>
            <w:rFonts w:ascii="Times New Roman" w:hAnsi="Times New Roman" w:cs="Times New Roman"/>
            <w:sz w:val="27"/>
            <w:szCs w:val="27"/>
            <w:lang w:val="en-US"/>
          </w:rPr>
          <w:t>https</w:t>
        </w:r>
        <w:r w:rsidRPr="00B3528D">
          <w:rPr>
            <w:rFonts w:ascii="Times New Roman" w:hAnsi="Times New Roman" w:cs="Times New Roman"/>
            <w:sz w:val="27"/>
            <w:szCs w:val="27"/>
          </w:rPr>
          <w:t>://</w:t>
        </w:r>
        <w:r w:rsidRPr="00B3528D">
          <w:rPr>
            <w:rFonts w:ascii="Times New Roman" w:hAnsi="Times New Roman" w:cs="Times New Roman"/>
            <w:sz w:val="27"/>
            <w:szCs w:val="27"/>
            <w:lang w:val="en-US"/>
          </w:rPr>
          <w:t>gosuslugi</w:t>
        </w:r>
        <w:r w:rsidRPr="00B3528D">
          <w:rPr>
            <w:rFonts w:ascii="Times New Roman" w:hAnsi="Times New Roman" w:cs="Times New Roman"/>
            <w:sz w:val="27"/>
            <w:szCs w:val="27"/>
          </w:rPr>
          <w:t>.</w:t>
        </w:r>
        <w:r w:rsidRPr="00B3528D">
          <w:rPr>
            <w:rFonts w:ascii="Times New Roman" w:hAnsi="Times New Roman" w:cs="Times New Roman"/>
            <w:sz w:val="27"/>
            <w:szCs w:val="27"/>
            <w:lang w:val="en-US"/>
          </w:rPr>
          <w:t>edu</w:t>
        </w:r>
        <w:r w:rsidRPr="00B3528D">
          <w:rPr>
            <w:rFonts w:ascii="Times New Roman" w:hAnsi="Times New Roman" w:cs="Times New Roman"/>
            <w:sz w:val="27"/>
            <w:szCs w:val="27"/>
          </w:rPr>
          <w:t>-</w:t>
        </w:r>
        <w:r w:rsidRPr="00B3528D">
          <w:rPr>
            <w:rFonts w:ascii="Times New Roman" w:hAnsi="Times New Roman" w:cs="Times New Roman"/>
            <w:sz w:val="27"/>
            <w:szCs w:val="27"/>
            <w:lang w:val="en-US"/>
          </w:rPr>
          <w:t>penza</w:t>
        </w:r>
        <w:r w:rsidRPr="00B3528D">
          <w:rPr>
            <w:rFonts w:ascii="Times New Roman" w:hAnsi="Times New Roman" w:cs="Times New Roman"/>
            <w:sz w:val="27"/>
            <w:szCs w:val="27"/>
          </w:rPr>
          <w:t>.</w:t>
        </w:r>
        <w:r w:rsidRPr="00B3528D">
          <w:rPr>
            <w:rFonts w:ascii="Times New Roman" w:hAnsi="Times New Roman" w:cs="Times New Roman"/>
            <w:sz w:val="27"/>
            <w:szCs w:val="27"/>
            <w:lang w:val="en-US"/>
          </w:rPr>
          <w:t>ru</w:t>
        </w:r>
        <w:r w:rsidRPr="00B3528D">
          <w:rPr>
            <w:rFonts w:ascii="Times New Roman" w:hAnsi="Times New Roman" w:cs="Times New Roman"/>
            <w:sz w:val="27"/>
            <w:szCs w:val="27"/>
          </w:rPr>
          <w:t>/</w:t>
        </w:r>
      </w:hyperlink>
      <w:r w:rsidRPr="00B3528D">
        <w:rPr>
          <w:rFonts w:ascii="Times New Roman" w:hAnsi="Times New Roman" w:cs="Times New Roman"/>
          <w:sz w:val="27"/>
          <w:szCs w:val="27"/>
        </w:rPr>
        <w:t>);</w:t>
      </w:r>
    </w:p>
    <w:p w:rsidR="00B106EF" w:rsidRPr="00D322A2" w:rsidRDefault="00B106EF" w:rsidP="00B15412">
      <w:pPr>
        <w:shd w:val="clear" w:color="auto" w:fill="FFFFFF"/>
        <w:tabs>
          <w:tab w:val="left" w:pos="9214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при личном обращении в Учреждение, при отсутствии возможности у Заявителя самостоятельно зарегистрировать ребенка на Портале.</w:t>
      </w:r>
    </w:p>
    <w:p w:rsidR="00B106EF" w:rsidRPr="00D322A2" w:rsidRDefault="00B106EF" w:rsidP="00B15412">
      <w:pPr>
        <w:shd w:val="clear" w:color="auto" w:fill="FFFFFF"/>
        <w:tabs>
          <w:tab w:val="left" w:pos="960"/>
        </w:tabs>
        <w:spacing w:after="0" w:line="240" w:lineRule="auto"/>
        <w:ind w:firstLine="701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При обращении в Учреждение внесение данных за</w:t>
      </w:r>
      <w:r>
        <w:rPr>
          <w:rFonts w:ascii="Times New Roman" w:hAnsi="Times New Roman" w:cs="Times New Roman"/>
          <w:sz w:val="27"/>
          <w:szCs w:val="27"/>
        </w:rPr>
        <w:t>явления в Систему осуществляет заведующий Учреждением</w:t>
      </w:r>
      <w:r w:rsidRPr="00D322A2">
        <w:rPr>
          <w:rFonts w:ascii="Times New Roman" w:hAnsi="Times New Roman" w:cs="Times New Roman"/>
          <w:sz w:val="27"/>
          <w:szCs w:val="27"/>
        </w:rPr>
        <w:t>. Внесение данных в Систему осуществляется в течение одного рабочего дня с момента обращения Заявителя.</w:t>
      </w:r>
    </w:p>
    <w:p w:rsidR="00B106EF" w:rsidRPr="00D322A2" w:rsidRDefault="00B106EF" w:rsidP="00B1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При оформлении заявления требуется согласие Заявителя на обработку персональных данных по форме. В случае если семья полная, письменные заявления (согласия) на обработку персональных данных предоставляет каждый Заявитель.</w:t>
      </w:r>
    </w:p>
    <w:p w:rsidR="00B106EF" w:rsidRPr="00D322A2" w:rsidRDefault="00B106EF" w:rsidP="00B1541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ab/>
      </w:r>
      <w:r w:rsidRPr="00A00F6C">
        <w:rPr>
          <w:rFonts w:ascii="Times New Roman" w:hAnsi="Times New Roman" w:cs="Times New Roman"/>
          <w:b/>
          <w:bCs/>
          <w:sz w:val="27"/>
          <w:szCs w:val="27"/>
        </w:rPr>
        <w:t>3.5.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В ходе приема заявления от Заявителя специалист, ответственный за прием</w:t>
      </w:r>
      <w:r w:rsidRPr="00D322A2">
        <w:rPr>
          <w:rFonts w:ascii="Times New Roman" w:hAnsi="Times New Roman" w:cs="Times New Roman"/>
          <w:sz w:val="27"/>
          <w:szCs w:val="27"/>
        </w:rPr>
        <w:br/>
        <w:t>заявления, осуществляет проверку документов на предмет их соответствия требованиям Административного регламента.</w:t>
      </w:r>
    </w:p>
    <w:p w:rsidR="00B106EF" w:rsidRPr="00D322A2" w:rsidRDefault="00B106EF" w:rsidP="00B1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По итогам проверки специалист, ответственный за прием заявления, принимает соответствующее решение. </w:t>
      </w:r>
    </w:p>
    <w:p w:rsidR="00B106EF" w:rsidRPr="00D322A2" w:rsidRDefault="00B106EF" w:rsidP="00B1541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00F6C">
        <w:rPr>
          <w:rFonts w:ascii="Times New Roman" w:hAnsi="Times New Roman" w:cs="Times New Roman"/>
          <w:b/>
          <w:bCs/>
          <w:sz w:val="27"/>
          <w:szCs w:val="27"/>
        </w:rPr>
        <w:t>3.6.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После подачи заявления на Портал присваивается статус «Подтверждение документов». В данном случае Заявителю необходимо в течение</w:t>
      </w:r>
      <w:r>
        <w:rPr>
          <w:rFonts w:ascii="Times New Roman" w:hAnsi="Times New Roman" w:cs="Times New Roman"/>
          <w:sz w:val="27"/>
          <w:szCs w:val="27"/>
        </w:rPr>
        <w:t xml:space="preserve"> 14 календарных дней с </w:t>
      </w:r>
      <w:r w:rsidRPr="00D322A2">
        <w:rPr>
          <w:rFonts w:ascii="Times New Roman" w:hAnsi="Times New Roman" w:cs="Times New Roman"/>
          <w:sz w:val="27"/>
          <w:szCs w:val="27"/>
        </w:rPr>
        <w:t>даты подачи заявления на Портал явиться в приемные часы работы Учреждения для предоставления подлинных документов, подтверждающих сведения, указанные в заявлении. После подтверждения документов Заявителем уполномоченный сотрудник Учреждения в течение одного рабочего дня со дня подтверждения документов присваивает заявлению в Системе статус «Зарегистрировано» с даты подачи заявления.</w:t>
      </w:r>
    </w:p>
    <w:p w:rsidR="00B106EF" w:rsidRDefault="00B106EF" w:rsidP="00B15412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7"/>
          <w:szCs w:val="27"/>
        </w:rPr>
      </w:pPr>
      <w:r>
        <w:rPr>
          <w:rFonts w:ascii="Times New Roman" w:hAnsi="Times New Roman" w:cs="Times New Roman"/>
          <w:spacing w:val="-5"/>
          <w:sz w:val="27"/>
          <w:szCs w:val="27"/>
        </w:rPr>
        <w:t xml:space="preserve">        </w:t>
      </w:r>
      <w:r w:rsidRPr="00D21EC7">
        <w:rPr>
          <w:rFonts w:ascii="Times New Roman" w:hAnsi="Times New Roman" w:cs="Times New Roman"/>
          <w:spacing w:val="-5"/>
          <w:sz w:val="27"/>
          <w:szCs w:val="27"/>
        </w:rPr>
        <w:t>3.</w:t>
      </w:r>
      <w:r>
        <w:rPr>
          <w:rFonts w:ascii="Times New Roman" w:hAnsi="Times New Roman" w:cs="Times New Roman"/>
          <w:spacing w:val="-5"/>
          <w:sz w:val="27"/>
          <w:szCs w:val="27"/>
        </w:rPr>
        <w:t>6</w:t>
      </w:r>
      <w:r w:rsidRPr="00D21EC7">
        <w:rPr>
          <w:rFonts w:ascii="Times New Roman" w:hAnsi="Times New Roman" w:cs="Times New Roman"/>
          <w:spacing w:val="-5"/>
          <w:sz w:val="27"/>
          <w:szCs w:val="27"/>
        </w:rPr>
        <w:t>.1.</w:t>
      </w:r>
      <w:r w:rsidRPr="00D21EC7">
        <w:rPr>
          <w:rFonts w:ascii="Times New Roman" w:hAnsi="Times New Roman" w:cs="Times New Roman"/>
          <w:spacing w:val="-5"/>
          <w:sz w:val="27"/>
          <w:szCs w:val="27"/>
        </w:rPr>
        <w:tab/>
      </w:r>
      <w:r w:rsidRPr="00D21EC7">
        <w:rPr>
          <w:rFonts w:ascii="Times New Roman" w:hAnsi="Times New Roman" w:cs="Times New Roman"/>
          <w:sz w:val="27"/>
          <w:szCs w:val="27"/>
        </w:rPr>
        <w:t xml:space="preserve">В случае если Заявитель имеет право на внеочередное или первоочередное </w:t>
      </w:r>
      <w:r>
        <w:rPr>
          <w:rFonts w:ascii="Times New Roman" w:hAnsi="Times New Roman" w:cs="Times New Roman"/>
          <w:sz w:val="27"/>
          <w:szCs w:val="27"/>
        </w:rPr>
        <w:t>зачисление в Учреждение</w:t>
      </w:r>
      <w:r w:rsidRPr="00D21EC7">
        <w:rPr>
          <w:rFonts w:ascii="Times New Roman" w:hAnsi="Times New Roman" w:cs="Times New Roman"/>
          <w:sz w:val="27"/>
          <w:szCs w:val="27"/>
        </w:rPr>
        <w:t>, заявлению присваивается статус «Подтверждение документов».</w:t>
      </w:r>
      <w:r w:rsidRPr="00D21EC7">
        <w:rPr>
          <w:rFonts w:ascii="Times New Roman" w:hAnsi="Times New Roman" w:cs="Times New Roman"/>
          <w:spacing w:val="-5"/>
          <w:sz w:val="27"/>
          <w:szCs w:val="27"/>
        </w:rPr>
        <w:t xml:space="preserve"> </w:t>
      </w:r>
      <w:r w:rsidRPr="00D21EC7">
        <w:rPr>
          <w:rFonts w:ascii="Times New Roman" w:hAnsi="Times New Roman" w:cs="Times New Roman"/>
          <w:sz w:val="27"/>
          <w:szCs w:val="27"/>
        </w:rPr>
        <w:t>Заявителю необходимо представить в течение 14</w:t>
      </w:r>
      <w:r>
        <w:rPr>
          <w:rFonts w:ascii="Times New Roman" w:hAnsi="Times New Roman" w:cs="Times New Roman"/>
          <w:sz w:val="27"/>
          <w:szCs w:val="27"/>
        </w:rPr>
        <w:t xml:space="preserve"> календарных дней в Учреждение </w:t>
      </w:r>
      <w:r w:rsidRPr="00D21EC7">
        <w:rPr>
          <w:rFonts w:ascii="Times New Roman" w:hAnsi="Times New Roman" w:cs="Times New Roman"/>
          <w:sz w:val="27"/>
          <w:szCs w:val="27"/>
        </w:rPr>
        <w:t xml:space="preserve">оригинал документа, подтверждающего льготу, а также его копию. В случае непредъявления оригиналов документов, подтверждающих наличие льготы, заявление рассматривается на общих основаниях. Копия документа, подтверждающего льготу, хранится в </w:t>
      </w:r>
      <w:r w:rsidRPr="00D21E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D21EC7">
        <w:rPr>
          <w:rFonts w:ascii="Times New Roman" w:hAnsi="Times New Roman" w:cs="Times New Roman"/>
          <w:sz w:val="27"/>
          <w:szCs w:val="27"/>
        </w:rPr>
        <w:t>Учреждении</w:t>
      </w:r>
      <w:r w:rsidRPr="00D21EC7">
        <w:rPr>
          <w:rFonts w:ascii="Times New Roman" w:hAnsi="Times New Roman" w:cs="Times New Roman"/>
          <w:spacing w:val="-2"/>
          <w:sz w:val="27"/>
          <w:szCs w:val="27"/>
        </w:rPr>
        <w:t xml:space="preserve">. </w:t>
      </w:r>
      <w:r w:rsidRPr="00D21EC7">
        <w:rPr>
          <w:rFonts w:ascii="Times New Roman" w:hAnsi="Times New Roman" w:cs="Times New Roman"/>
          <w:spacing w:val="-5"/>
          <w:sz w:val="27"/>
          <w:szCs w:val="27"/>
        </w:rPr>
        <w:t xml:space="preserve"> </w:t>
      </w:r>
      <w:r w:rsidRPr="00D21EC7">
        <w:rPr>
          <w:rFonts w:ascii="Times New Roman" w:hAnsi="Times New Roman" w:cs="Times New Roman"/>
          <w:spacing w:val="-2"/>
          <w:sz w:val="27"/>
          <w:szCs w:val="27"/>
        </w:rPr>
        <w:t xml:space="preserve">После подтверждения документов </w:t>
      </w:r>
      <w:r w:rsidRPr="00D21EC7">
        <w:rPr>
          <w:rFonts w:ascii="Times New Roman" w:hAnsi="Times New Roman" w:cs="Times New Roman"/>
          <w:sz w:val="27"/>
          <w:szCs w:val="27"/>
        </w:rPr>
        <w:t>Заявителем уполномоченный сотрудник Учреждения</w:t>
      </w:r>
      <w:r w:rsidRPr="00D21EC7">
        <w:rPr>
          <w:rFonts w:ascii="Times New Roman" w:hAnsi="Times New Roman" w:cs="Times New Roman"/>
          <w:spacing w:val="-1"/>
          <w:sz w:val="27"/>
          <w:szCs w:val="27"/>
        </w:rPr>
        <w:t xml:space="preserve"> в течение одного рабочего дня со дня подтверждения </w:t>
      </w:r>
      <w:r w:rsidRPr="00D21EC7">
        <w:rPr>
          <w:rFonts w:ascii="Times New Roman" w:hAnsi="Times New Roman" w:cs="Times New Roman"/>
          <w:spacing w:val="-8"/>
          <w:sz w:val="27"/>
          <w:szCs w:val="27"/>
        </w:rPr>
        <w:t>документов присваивает заявлению статус «Зарегистрировано» с даты подачи заявления.</w:t>
      </w:r>
    </w:p>
    <w:p w:rsidR="00B106EF" w:rsidRPr="00D322A2" w:rsidRDefault="00B106EF" w:rsidP="00A00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21EC7">
        <w:rPr>
          <w:rFonts w:ascii="Times New Roman" w:hAnsi="Times New Roman" w:cs="Times New Roman"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>6.1.1.</w:t>
      </w:r>
      <w:r w:rsidRPr="00D21EC7">
        <w:rPr>
          <w:rFonts w:ascii="Times New Roman" w:hAnsi="Times New Roman" w:cs="Times New Roman"/>
          <w:sz w:val="27"/>
          <w:szCs w:val="27"/>
        </w:rPr>
        <w:t xml:space="preserve">Право на внеочередное получение мест для детей в Учреждениях </w:t>
      </w:r>
      <w:r>
        <w:rPr>
          <w:rFonts w:ascii="Times New Roman" w:hAnsi="Times New Roman" w:cs="Times New Roman"/>
          <w:sz w:val="27"/>
          <w:szCs w:val="27"/>
        </w:rPr>
        <w:t xml:space="preserve">определяется действующим федеральным законодательством и </w:t>
      </w:r>
      <w:r w:rsidRPr="00D21EC7">
        <w:rPr>
          <w:rFonts w:ascii="Times New Roman" w:hAnsi="Times New Roman" w:cs="Times New Roman"/>
          <w:sz w:val="27"/>
          <w:szCs w:val="27"/>
        </w:rPr>
        <w:t>предоставляется след</w:t>
      </w:r>
      <w:r w:rsidRPr="00D322A2">
        <w:rPr>
          <w:rFonts w:ascii="Times New Roman" w:hAnsi="Times New Roman" w:cs="Times New Roman"/>
          <w:sz w:val="27"/>
          <w:szCs w:val="27"/>
        </w:rPr>
        <w:t>ующим категориям Заявителей:</w:t>
      </w:r>
    </w:p>
    <w:p w:rsidR="00B106EF" w:rsidRPr="00D322A2" w:rsidRDefault="00B106EF" w:rsidP="00A00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работникам Прокуратуры и Следственного комитета Российской Федерации;</w:t>
      </w:r>
    </w:p>
    <w:p w:rsidR="00B106EF" w:rsidRPr="00D322A2" w:rsidRDefault="00B106EF" w:rsidP="00A00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судьям Российской Федерации;</w:t>
      </w:r>
    </w:p>
    <w:p w:rsidR="00B106EF" w:rsidRPr="00D322A2" w:rsidRDefault="00B106EF" w:rsidP="00A00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гражданам, подвергшимся воздействию радиации вследствие катастрофы на Чернобыльской АЭС;</w:t>
      </w:r>
    </w:p>
    <w:p w:rsidR="00B106EF" w:rsidRPr="00D322A2" w:rsidRDefault="00B106EF" w:rsidP="00A00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военнослужащим (бывшим) и сотрудникам (бывшим) федеральных органов исполнительной власти, участвовавшим в контртеррористических операциях и обеспечивавшим правопорядок и общественную безопасность на территории Северо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 xml:space="preserve">Кавказского региона Российской Федерации, </w:t>
      </w:r>
    </w:p>
    <w:p w:rsidR="00B106EF" w:rsidRPr="00D322A2" w:rsidRDefault="00B106EF" w:rsidP="00A00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3.6.1</w:t>
      </w:r>
      <w:r w:rsidRPr="00D322A2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2.</w:t>
      </w:r>
      <w:r w:rsidRPr="00D322A2">
        <w:rPr>
          <w:rFonts w:ascii="Times New Roman" w:hAnsi="Times New Roman" w:cs="Times New Roman"/>
          <w:sz w:val="27"/>
          <w:szCs w:val="27"/>
        </w:rPr>
        <w:t xml:space="preserve">Право на первоочередное получение мест для детей в Учреждениях </w:t>
      </w:r>
      <w:r>
        <w:rPr>
          <w:rFonts w:ascii="Times New Roman" w:hAnsi="Times New Roman" w:cs="Times New Roman"/>
          <w:sz w:val="27"/>
          <w:szCs w:val="27"/>
        </w:rPr>
        <w:t xml:space="preserve">определяется действующим федеральным законодательством и </w:t>
      </w:r>
      <w:r w:rsidRPr="00D322A2">
        <w:rPr>
          <w:rFonts w:ascii="Times New Roman" w:hAnsi="Times New Roman" w:cs="Times New Roman"/>
          <w:sz w:val="27"/>
          <w:szCs w:val="27"/>
        </w:rPr>
        <w:t xml:space="preserve">предоставляется следующим </w:t>
      </w:r>
      <w:r w:rsidRPr="00121521">
        <w:rPr>
          <w:rFonts w:ascii="Times New Roman" w:hAnsi="Times New Roman" w:cs="Times New Roman"/>
          <w:sz w:val="27"/>
          <w:szCs w:val="27"/>
        </w:rPr>
        <w:t>категориям Заявителей:</w:t>
      </w:r>
    </w:p>
    <w:p w:rsidR="00B106EF" w:rsidRPr="00D322A2" w:rsidRDefault="00B106EF" w:rsidP="00A00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имеющим </w:t>
      </w:r>
      <w:r w:rsidRPr="00D322A2">
        <w:rPr>
          <w:rFonts w:ascii="Times New Roman" w:hAnsi="Times New Roman" w:cs="Times New Roman"/>
          <w:sz w:val="27"/>
          <w:szCs w:val="27"/>
        </w:rPr>
        <w:t>ребёнка-инвалида, нуждающ</w:t>
      </w:r>
      <w:r>
        <w:rPr>
          <w:rFonts w:ascii="Times New Roman" w:hAnsi="Times New Roman" w:cs="Times New Roman"/>
          <w:sz w:val="27"/>
          <w:szCs w:val="27"/>
        </w:rPr>
        <w:t xml:space="preserve">егося в предоставлении места в </w:t>
      </w:r>
      <w:r w:rsidRPr="00D322A2">
        <w:rPr>
          <w:rFonts w:ascii="Times New Roman" w:hAnsi="Times New Roman" w:cs="Times New Roman"/>
          <w:sz w:val="27"/>
          <w:szCs w:val="27"/>
        </w:rPr>
        <w:t>Учреждении;</w:t>
      </w:r>
    </w:p>
    <w:p w:rsidR="00B106EF" w:rsidRPr="00D322A2" w:rsidRDefault="00B106EF" w:rsidP="00A00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highlight w:val="green"/>
        </w:rPr>
      </w:pPr>
      <w:r w:rsidRPr="00D322A2">
        <w:rPr>
          <w:rFonts w:ascii="Times New Roman" w:hAnsi="Times New Roman" w:cs="Times New Roman"/>
          <w:sz w:val="27"/>
          <w:szCs w:val="27"/>
        </w:rPr>
        <w:t>- инвалидам (один из родителей);</w:t>
      </w:r>
    </w:p>
    <w:p w:rsidR="00B106EF" w:rsidRPr="00D322A2" w:rsidRDefault="00B106EF" w:rsidP="00A00F6C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сотрудникам полиции;</w:t>
      </w:r>
    </w:p>
    <w:p w:rsidR="00B106EF" w:rsidRPr="00D322A2" w:rsidRDefault="00B106EF" w:rsidP="00A00F6C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которые являлись сотрудниками полиции и погибли (умерли) вследствие увечья или иного повреждения здоровья, полученных в связи с выполнением служебных обязанностей, или умершим вследствие заболевания, полученного в период прохождения службы в полиции;</w:t>
      </w:r>
    </w:p>
    <w:p w:rsidR="00B106EF" w:rsidRPr="00D322A2" w:rsidRDefault="00B106EF" w:rsidP="00A00F6C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уволенным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B106EF" w:rsidRPr="00D322A2" w:rsidRDefault="00B106EF" w:rsidP="00A00F6C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которые являлись сотрудниками полиции и умерли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B106EF" w:rsidRPr="00D322A2" w:rsidRDefault="00B106EF" w:rsidP="00A00F6C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сотрудникам, имеющим специальные звания и проходящим службу в учреждениях и органах уголовно-исполнительной системы;</w:t>
      </w:r>
    </w:p>
    <w:p w:rsidR="00B106EF" w:rsidRPr="00D322A2" w:rsidRDefault="00B106EF" w:rsidP="00A00F6C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которые являлись сотрудниками, имеющими специальные звания и проходящими службу в учреждениях и органах уголовно-исполнительной системы, и погибли (умерли) вследствие увечья или иного повреждения здоровья, полученных в связи с выполнением служебных обязанностей, или умершим вследствие заболевания, полученного в период прохождения службы в  учреждениях и органах уголовно-исполнительной системы;</w:t>
      </w:r>
    </w:p>
    <w:p w:rsidR="00B106EF" w:rsidRPr="00D322A2" w:rsidRDefault="00B106EF" w:rsidP="00A00F6C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уволенным со службы в </w:t>
      </w:r>
      <w:r w:rsidRPr="00D322A2">
        <w:rPr>
          <w:rFonts w:ascii="Times New Roman" w:hAnsi="Times New Roman" w:cs="Times New Roman"/>
          <w:sz w:val="27"/>
          <w:szCs w:val="27"/>
        </w:rPr>
        <w:t>учреждениях и органах уголовно-исполнительной системы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системы;</w:t>
      </w:r>
    </w:p>
    <w:p w:rsidR="00B106EF" w:rsidRPr="00D322A2" w:rsidRDefault="00B106EF" w:rsidP="00A00F6C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которые являлись сотрудниками полиции и умерли в течение одного года после увольнения со службы в учреждениях и органах уголовно-исполнительной системы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 уголовно-исполнительной системы, исключивших возможность дальнейшего прохождения службы в учреждениях и органах уголовно-исполнительной системы;</w:t>
      </w:r>
    </w:p>
    <w:p w:rsidR="00B106EF" w:rsidRPr="00D322A2" w:rsidRDefault="00B106EF" w:rsidP="00A00F6C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- сотрудникам, имеющим специальные звания и проходящим службу в федеральной противопожарной службе Государственной противопожарной службы; </w:t>
      </w:r>
    </w:p>
    <w:p w:rsidR="00B106EF" w:rsidRPr="00D322A2" w:rsidRDefault="00B106EF" w:rsidP="00A00F6C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которые являлись сотрудниками, имеющими специальные звания и проходящими службу в федеральной противопожарной службе Государственной противопожарной службы, и погибли (умерли) вследствие увечья или иного повреждения здоровья, полученных в связи с выполнением служебных обязанностей, или умершим вследствие заболевания, полученного в период прохождения службы в федеральной противопожарной службе Государственной противопожарной службы;</w:t>
      </w:r>
    </w:p>
    <w:p w:rsidR="00B106EF" w:rsidRPr="00D322A2" w:rsidRDefault="00B106EF" w:rsidP="00A00F6C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уволенным со службы в  федеральной противопожарной службе Государственной противопожарной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федеральной противопожарной службе Государственной противопожарной службы;</w:t>
      </w:r>
    </w:p>
    <w:p w:rsidR="00B106EF" w:rsidRPr="00D322A2" w:rsidRDefault="00B106EF" w:rsidP="00A00F6C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которые являлись сотрудниками федеральной противопожарной службы Государственной противопожарной службы и умерли в течение одного года после увольнения со службы в федеральной противопожарной службе Государственной противопожарной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федеральной противопожарной службе Государственной противопожарной службы, исключивших возможность дальнейшего прохождения службы в федеральной противопожарной службе Государственной противопожарной службы;</w:t>
      </w:r>
    </w:p>
    <w:p w:rsidR="00B106EF" w:rsidRPr="00D322A2" w:rsidRDefault="00B106EF" w:rsidP="00A00F6C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- сотрудникам, имеющим специальные звания и проходящим службу в органах по контролю за оборотом наркотических средств и психотропных веществ; </w:t>
      </w:r>
    </w:p>
    <w:p w:rsidR="00B106EF" w:rsidRPr="00D322A2" w:rsidRDefault="00B106EF" w:rsidP="00A00F6C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которые являлись сотрудниками, имеющими специальные звания и проходящими службу в органах по контролю за оборотом наркотических средств и психотропных веществ, и погибли (умерли) вследствие увечья или иного повреждения здоровья, полученных в связи с выполнением служебных обязанностей, или умершим вследствие заболевания, полученного в период прохождения службы в органах по контролю за оборотом наркотических средств и психотропных веществ;</w:t>
      </w:r>
    </w:p>
    <w:p w:rsidR="00B106EF" w:rsidRPr="00D322A2" w:rsidRDefault="00B106EF" w:rsidP="00A00F6C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уволенным со службы в органах по контролю за оборотом наркотических средств и психотропных веществ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органах по контролю за оборотом наркотических средств и психотропных веществ;</w:t>
      </w:r>
    </w:p>
    <w:p w:rsidR="00B106EF" w:rsidRPr="00D322A2" w:rsidRDefault="00B106EF" w:rsidP="00A00F6C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которые являлись сотрудниками  органов по контролю за оборотом наркотических средств и психотропных веществ и умерли в течение одного года после увольнения со службы в органах по контролю за оборотом наркотических средств и психотропных веществ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органах по контролю за оборотом наркотических средств и психотропных веществ, исключивших возможность дальнейшего прохождения службы в органах по контролю за оборотом наркотических средств и психотропных веществ;</w:t>
      </w:r>
    </w:p>
    <w:p w:rsidR="00B106EF" w:rsidRPr="00D322A2" w:rsidRDefault="00B106EF" w:rsidP="00A00F6C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- сотрудникам, имеющим специальные звания и проходящим службу в таможенных органах Российской Федерации; </w:t>
      </w:r>
    </w:p>
    <w:p w:rsidR="00B106EF" w:rsidRPr="00D322A2" w:rsidRDefault="00B106EF" w:rsidP="00A00F6C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которые являлись сотрудниками, имеющими специальные звания и проходящими службу в таможенных органах Российской Федерации, и погибли (умерли) вследствие увечья или иного повреждения здоровья, полученных в связи с выполнением служебных обязанностей, или умершим вследствие заболевания, полученного в период прохождения службы в органах по контролю за оборотом наркотических средств и психотропных веществ в таможенных органах Российской Федерации</w:t>
      </w:r>
    </w:p>
    <w:p w:rsidR="00B106EF" w:rsidRPr="00D322A2" w:rsidRDefault="00B106EF" w:rsidP="00A00F6C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уволенным со службы в таможенных органах Российской Федерации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таможенных органах Российской Федерации;</w:t>
      </w:r>
    </w:p>
    <w:p w:rsidR="00B106EF" w:rsidRPr="00D322A2" w:rsidRDefault="00B106EF" w:rsidP="00A00F6C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 xml:space="preserve">которые являлись сотрудниками таможенных органов </w:t>
      </w:r>
      <w:r w:rsidRPr="00D322A2">
        <w:rPr>
          <w:rFonts w:ascii="Times New Roman" w:hAnsi="Times New Roman" w:cs="Times New Roman"/>
          <w:sz w:val="27"/>
          <w:szCs w:val="27"/>
        </w:rPr>
        <w:t>Российской Федерации и умерли в течение одного года после увольнения со службы в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таможенных органах Российской Федерации, исключивших возможность дальнейшего прохождения службы в таможенных органах Российской Федерации;</w:t>
      </w:r>
    </w:p>
    <w:p w:rsidR="00B106EF" w:rsidRPr="00D322A2" w:rsidRDefault="00B106EF" w:rsidP="00A00F6C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военнослужащим, в том числе проходящим военную службу по контракту, а также уволенным с военной службы  по достижении ими предельного возраста пребывания на военной службе, по состоянию здоровья или в связи с организационно-штатными мероприятиями;</w:t>
      </w:r>
    </w:p>
    <w:p w:rsidR="00B106EF" w:rsidRPr="00D322A2" w:rsidRDefault="00B106EF" w:rsidP="00A00F6C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- сотрудникам подразделений </w:t>
      </w:r>
      <w:r w:rsidRPr="00D322A2">
        <w:rPr>
          <w:rFonts w:ascii="Times New Roman" w:hAnsi="Times New Roman" w:cs="Times New Roman"/>
          <w:color w:val="000000"/>
          <w:sz w:val="27"/>
          <w:szCs w:val="27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D322A2">
        <w:rPr>
          <w:rFonts w:ascii="Times New Roman" w:hAnsi="Times New Roman" w:cs="Times New Roman"/>
          <w:sz w:val="27"/>
          <w:szCs w:val="27"/>
        </w:rPr>
        <w:t>;</w:t>
      </w:r>
    </w:p>
    <w:p w:rsidR="00B106EF" w:rsidRPr="00D322A2" w:rsidRDefault="00B106EF" w:rsidP="00A00F6C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 чей ребёнок находится по</w:t>
      </w:r>
      <w:r>
        <w:rPr>
          <w:rFonts w:ascii="Times New Roman" w:hAnsi="Times New Roman" w:cs="Times New Roman"/>
          <w:sz w:val="27"/>
          <w:szCs w:val="27"/>
        </w:rPr>
        <w:t xml:space="preserve">д опекой </w:t>
      </w:r>
      <w:r w:rsidRPr="00D322A2">
        <w:rPr>
          <w:rFonts w:ascii="Times New Roman" w:hAnsi="Times New Roman" w:cs="Times New Roman"/>
          <w:sz w:val="27"/>
          <w:szCs w:val="27"/>
        </w:rPr>
        <w:t>и нуждается в предоставлении места в Учреждении;</w:t>
      </w:r>
    </w:p>
    <w:p w:rsidR="00B106EF" w:rsidRPr="00D322A2" w:rsidRDefault="00B106EF" w:rsidP="00A00F6C">
      <w:pPr>
        <w:tabs>
          <w:tab w:val="left" w:pos="76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 из многодетных семей;</w:t>
      </w:r>
      <w:r w:rsidRPr="00D322A2">
        <w:rPr>
          <w:rFonts w:ascii="Times New Roman" w:hAnsi="Times New Roman" w:cs="Times New Roman"/>
          <w:sz w:val="27"/>
          <w:szCs w:val="27"/>
        </w:rPr>
        <w:tab/>
      </w:r>
    </w:p>
    <w:p w:rsidR="00B106EF" w:rsidRDefault="00B106EF" w:rsidP="00A00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 одиноким матерям.</w:t>
      </w:r>
    </w:p>
    <w:p w:rsidR="00B106EF" w:rsidRPr="00D21EC7" w:rsidRDefault="00B106EF" w:rsidP="00A00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21EC7">
        <w:rPr>
          <w:rFonts w:ascii="Times New Roman" w:hAnsi="Times New Roman" w:cs="Times New Roman"/>
          <w:spacing w:val="-12"/>
          <w:sz w:val="27"/>
          <w:szCs w:val="27"/>
        </w:rPr>
        <w:t>3.</w:t>
      </w:r>
      <w:r>
        <w:rPr>
          <w:rFonts w:ascii="Times New Roman" w:hAnsi="Times New Roman" w:cs="Times New Roman"/>
          <w:spacing w:val="-12"/>
          <w:sz w:val="27"/>
          <w:szCs w:val="27"/>
        </w:rPr>
        <w:t>6</w:t>
      </w:r>
      <w:r w:rsidRPr="00D21EC7">
        <w:rPr>
          <w:rFonts w:ascii="Times New Roman" w:hAnsi="Times New Roman" w:cs="Times New Roman"/>
          <w:spacing w:val="-12"/>
          <w:sz w:val="27"/>
          <w:szCs w:val="27"/>
        </w:rPr>
        <w:t xml:space="preserve">.2. </w:t>
      </w:r>
      <w:r w:rsidRPr="00D21EC7">
        <w:rPr>
          <w:rFonts w:ascii="Times New Roman" w:hAnsi="Times New Roman" w:cs="Times New Roman"/>
          <w:spacing w:val="-6"/>
          <w:sz w:val="27"/>
          <w:szCs w:val="27"/>
        </w:rPr>
        <w:t>Заявитель повторно предъявляет подлинники документов, подтверждающие</w:t>
      </w:r>
      <w:r w:rsidRPr="00D21EC7">
        <w:rPr>
          <w:rFonts w:ascii="Times New Roman" w:hAnsi="Times New Roman" w:cs="Times New Roman"/>
          <w:spacing w:val="-6"/>
          <w:sz w:val="27"/>
          <w:szCs w:val="27"/>
        </w:rPr>
        <w:br/>
      </w:r>
      <w:r w:rsidRPr="00D21EC7">
        <w:rPr>
          <w:rFonts w:ascii="Times New Roman" w:hAnsi="Times New Roman" w:cs="Times New Roman"/>
          <w:spacing w:val="-4"/>
          <w:sz w:val="27"/>
          <w:szCs w:val="27"/>
        </w:rPr>
        <w:t>наличие внеочередного или первоочередного права предоставления ребенку места в</w:t>
      </w:r>
      <w:r w:rsidRPr="00D21EC7">
        <w:rPr>
          <w:rFonts w:ascii="Times New Roman" w:hAnsi="Times New Roman" w:cs="Times New Roman"/>
          <w:spacing w:val="-4"/>
          <w:sz w:val="27"/>
          <w:szCs w:val="27"/>
        </w:rPr>
        <w:br/>
      </w:r>
      <w:r w:rsidRPr="00D21EC7">
        <w:rPr>
          <w:rFonts w:ascii="Times New Roman" w:hAnsi="Times New Roman" w:cs="Times New Roman"/>
          <w:sz w:val="27"/>
          <w:szCs w:val="27"/>
        </w:rPr>
        <w:t>Учреждени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D21EC7">
        <w:rPr>
          <w:rFonts w:ascii="Times New Roman" w:hAnsi="Times New Roman" w:cs="Times New Roman"/>
          <w:spacing w:val="-6"/>
          <w:sz w:val="27"/>
          <w:szCs w:val="27"/>
        </w:rPr>
        <w:t xml:space="preserve"> при формировании</w:t>
      </w:r>
      <w:r w:rsidRPr="00D21EC7">
        <w:rPr>
          <w:rFonts w:ascii="Times New Roman" w:hAnsi="Times New Roman" w:cs="Times New Roman"/>
          <w:sz w:val="27"/>
          <w:szCs w:val="27"/>
        </w:rPr>
        <w:t xml:space="preserve"> </w:t>
      </w:r>
      <w:r w:rsidRPr="00D21EC7">
        <w:rPr>
          <w:rFonts w:ascii="Times New Roman" w:hAnsi="Times New Roman" w:cs="Times New Roman"/>
          <w:spacing w:val="-8"/>
          <w:sz w:val="27"/>
          <w:szCs w:val="27"/>
        </w:rPr>
        <w:t>списков по комплектованию Учреждения  на следующий учебный год  до  «</w:t>
      </w:r>
      <w:r w:rsidRPr="00D21EC7">
        <w:rPr>
          <w:rFonts w:ascii="Times New Roman" w:hAnsi="Times New Roman" w:cs="Times New Roman"/>
          <w:sz w:val="27"/>
          <w:szCs w:val="27"/>
        </w:rPr>
        <w:t xml:space="preserve">01»  июня </w:t>
      </w:r>
      <w:r w:rsidRPr="00D21EC7">
        <w:rPr>
          <w:rFonts w:ascii="Times New Roman" w:hAnsi="Times New Roman" w:cs="Times New Roman"/>
          <w:spacing w:val="-6"/>
          <w:sz w:val="27"/>
          <w:szCs w:val="27"/>
        </w:rPr>
        <w:t>текущего</w:t>
      </w:r>
      <w:r w:rsidRPr="00D21EC7">
        <w:rPr>
          <w:rFonts w:ascii="Times New Roman" w:hAnsi="Times New Roman" w:cs="Times New Roman"/>
          <w:sz w:val="27"/>
          <w:szCs w:val="27"/>
        </w:rPr>
        <w:t xml:space="preserve"> </w:t>
      </w:r>
      <w:r w:rsidRPr="00D21EC7">
        <w:rPr>
          <w:rFonts w:ascii="Times New Roman" w:hAnsi="Times New Roman" w:cs="Times New Roman"/>
          <w:spacing w:val="-12"/>
          <w:sz w:val="27"/>
          <w:szCs w:val="27"/>
        </w:rPr>
        <w:t>года.</w:t>
      </w:r>
    </w:p>
    <w:p w:rsidR="00B106EF" w:rsidRPr="00A00F6C" w:rsidRDefault="00B106EF" w:rsidP="00A00F6C">
      <w:pPr>
        <w:shd w:val="clear" w:color="auto" w:fill="FFFFFF"/>
        <w:spacing w:after="0" w:line="240" w:lineRule="auto"/>
        <w:ind w:firstLine="653"/>
        <w:jc w:val="both"/>
        <w:rPr>
          <w:rFonts w:ascii="Times New Roman" w:hAnsi="Times New Roman" w:cs="Times New Roman"/>
          <w:sz w:val="27"/>
          <w:szCs w:val="27"/>
        </w:rPr>
      </w:pPr>
      <w:r w:rsidRPr="00D21EC7">
        <w:rPr>
          <w:rFonts w:ascii="Times New Roman" w:hAnsi="Times New Roman" w:cs="Times New Roman"/>
          <w:spacing w:val="-5"/>
          <w:sz w:val="27"/>
          <w:szCs w:val="27"/>
        </w:rPr>
        <w:t>В случае отсутствия документов, подтверждающих наличие</w:t>
      </w:r>
      <w:r w:rsidRPr="00D322A2">
        <w:rPr>
          <w:rFonts w:ascii="Times New Roman" w:hAnsi="Times New Roman" w:cs="Times New Roman"/>
          <w:spacing w:val="-5"/>
          <w:sz w:val="27"/>
          <w:szCs w:val="27"/>
        </w:rPr>
        <w:t xml:space="preserve"> </w:t>
      </w:r>
      <w:r>
        <w:rPr>
          <w:rFonts w:ascii="Times New Roman" w:hAnsi="Times New Roman" w:cs="Times New Roman"/>
          <w:spacing w:val="-5"/>
          <w:sz w:val="27"/>
          <w:szCs w:val="27"/>
        </w:rPr>
        <w:t xml:space="preserve">права на внеочередное или первоочередное </w:t>
      </w:r>
      <w:r>
        <w:rPr>
          <w:rFonts w:ascii="Times New Roman" w:hAnsi="Times New Roman" w:cs="Times New Roman"/>
          <w:spacing w:val="-6"/>
          <w:sz w:val="27"/>
          <w:szCs w:val="27"/>
        </w:rPr>
        <w:t xml:space="preserve">предоставление </w:t>
      </w:r>
      <w:r w:rsidRPr="00D322A2">
        <w:rPr>
          <w:rFonts w:ascii="Times New Roman" w:hAnsi="Times New Roman" w:cs="Times New Roman"/>
          <w:spacing w:val="-6"/>
          <w:sz w:val="27"/>
          <w:szCs w:val="27"/>
        </w:rPr>
        <w:t xml:space="preserve">ребенку места в </w:t>
      </w:r>
      <w:r w:rsidRPr="00D322A2">
        <w:rPr>
          <w:rFonts w:ascii="Times New Roman" w:hAnsi="Times New Roman" w:cs="Times New Roman"/>
          <w:sz w:val="27"/>
          <w:szCs w:val="27"/>
        </w:rPr>
        <w:t>Учреждении</w:t>
      </w:r>
      <w:r w:rsidRPr="00D322A2">
        <w:rPr>
          <w:rFonts w:ascii="Times New Roman" w:hAnsi="Times New Roman" w:cs="Times New Roman"/>
          <w:spacing w:val="-6"/>
          <w:sz w:val="27"/>
          <w:szCs w:val="27"/>
        </w:rPr>
        <w:t xml:space="preserve">, заявление в период </w:t>
      </w:r>
      <w:r w:rsidRPr="00D322A2">
        <w:rPr>
          <w:rFonts w:ascii="Times New Roman" w:hAnsi="Times New Roman" w:cs="Times New Roman"/>
          <w:sz w:val="27"/>
          <w:szCs w:val="27"/>
        </w:rPr>
        <w:t>комплектования рассматривается на общих основаниях.</w:t>
      </w:r>
    </w:p>
    <w:p w:rsidR="00B106EF" w:rsidRPr="00D322A2" w:rsidRDefault="00B106EF" w:rsidP="00B15412">
      <w:pPr>
        <w:shd w:val="clear" w:color="auto" w:fill="FFFFFF"/>
        <w:tabs>
          <w:tab w:val="left" w:pos="1094"/>
        </w:tabs>
        <w:spacing w:after="0" w:line="240" w:lineRule="auto"/>
        <w:ind w:firstLine="682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bCs/>
          <w:spacing w:val="-16"/>
          <w:sz w:val="27"/>
          <w:szCs w:val="27"/>
        </w:rPr>
        <w:t>3.7.</w:t>
      </w:r>
      <w:r>
        <w:rPr>
          <w:rFonts w:ascii="Times New Roman" w:hAnsi="Times New Roman" w:cs="Times New Roman"/>
          <w:spacing w:val="-16"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pacing w:val="-7"/>
          <w:sz w:val="27"/>
          <w:szCs w:val="27"/>
        </w:rPr>
        <w:t>Датой постановки на учет считается дата подачи заявления в электронном или</w:t>
      </w:r>
      <w:r w:rsidRPr="00D322A2">
        <w:rPr>
          <w:rFonts w:ascii="Times New Roman" w:hAnsi="Times New Roman" w:cs="Times New Roman"/>
          <w:spacing w:val="-7"/>
          <w:sz w:val="27"/>
          <w:szCs w:val="27"/>
        </w:rPr>
        <w:br/>
        <w:t>ином виде. В случае отсутствия документального подтверждения в срок, определенный</w:t>
      </w:r>
      <w:r w:rsidRPr="00D322A2">
        <w:rPr>
          <w:rFonts w:ascii="Times New Roman" w:hAnsi="Times New Roman" w:cs="Times New Roman"/>
          <w:spacing w:val="-7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>данным А</w:t>
      </w:r>
      <w:r w:rsidRPr="00D322A2">
        <w:rPr>
          <w:rFonts w:ascii="Times New Roman" w:hAnsi="Times New Roman" w:cs="Times New Roman"/>
          <w:sz w:val="27"/>
          <w:szCs w:val="27"/>
        </w:rPr>
        <w:t>дминистративным регламентом, данная заявка переводится в архив и</w:t>
      </w:r>
      <w:r w:rsidRPr="00D322A2">
        <w:rPr>
          <w:rFonts w:ascii="Times New Roman" w:hAnsi="Times New Roman" w:cs="Times New Roman"/>
          <w:sz w:val="27"/>
          <w:szCs w:val="27"/>
        </w:rPr>
        <w:br/>
        <w:t>снимается с очереди.</w:t>
      </w:r>
    </w:p>
    <w:p w:rsidR="00B106EF" w:rsidRPr="00D322A2" w:rsidRDefault="00B106EF" w:rsidP="00B15412">
      <w:pPr>
        <w:shd w:val="clear" w:color="auto" w:fill="FFFFFF"/>
        <w:tabs>
          <w:tab w:val="left" w:pos="1411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bCs/>
          <w:spacing w:val="-19"/>
          <w:sz w:val="27"/>
          <w:szCs w:val="27"/>
        </w:rPr>
        <w:t>3.8.</w:t>
      </w:r>
      <w:r>
        <w:rPr>
          <w:rFonts w:ascii="Times New Roman" w:hAnsi="Times New Roman" w:cs="Times New Roman"/>
          <w:b/>
          <w:bCs/>
          <w:spacing w:val="-19"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pacing w:val="-5"/>
          <w:sz w:val="27"/>
          <w:szCs w:val="27"/>
        </w:rPr>
        <w:t>Зарегистрированному заявлению присваивается индивидуальный</w:t>
      </w:r>
      <w:r w:rsidRPr="00D322A2">
        <w:rPr>
          <w:rFonts w:ascii="Times New Roman" w:hAnsi="Times New Roman" w:cs="Times New Roman"/>
          <w:spacing w:val="-5"/>
          <w:sz w:val="27"/>
          <w:szCs w:val="27"/>
        </w:rPr>
        <w:br/>
      </w:r>
      <w:r w:rsidRPr="00D322A2">
        <w:rPr>
          <w:rFonts w:ascii="Times New Roman" w:hAnsi="Times New Roman" w:cs="Times New Roman"/>
          <w:sz w:val="27"/>
          <w:szCs w:val="27"/>
        </w:rPr>
        <w:t>идентификационный номер.</w:t>
      </w:r>
    </w:p>
    <w:p w:rsidR="00B106EF" w:rsidRPr="00D322A2" w:rsidRDefault="00B106EF" w:rsidP="00B15412">
      <w:pPr>
        <w:shd w:val="clear" w:color="auto" w:fill="FFFFFF"/>
        <w:spacing w:after="0" w:line="240" w:lineRule="auto"/>
        <w:ind w:firstLine="682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pacing w:val="-4"/>
          <w:sz w:val="27"/>
          <w:szCs w:val="27"/>
        </w:rPr>
        <w:t xml:space="preserve">Проверить статус заявления и положение Заявителя в очередности можно на </w:t>
      </w:r>
      <w:r w:rsidRPr="00D322A2">
        <w:rPr>
          <w:rFonts w:ascii="Times New Roman" w:hAnsi="Times New Roman" w:cs="Times New Roman"/>
          <w:spacing w:val="-6"/>
          <w:sz w:val="27"/>
          <w:szCs w:val="27"/>
        </w:rPr>
        <w:t xml:space="preserve">Портале по индивидуальному идентификационному номеру заявления, присвоенному </w:t>
      </w:r>
      <w:r w:rsidRPr="00D322A2">
        <w:rPr>
          <w:rFonts w:ascii="Times New Roman" w:hAnsi="Times New Roman" w:cs="Times New Roman"/>
          <w:spacing w:val="-7"/>
          <w:sz w:val="27"/>
          <w:szCs w:val="27"/>
        </w:rPr>
        <w:t xml:space="preserve">при регистрации заявления или по серии и номеру свидетельства о рождении ребенка, а </w:t>
      </w:r>
      <w:r w:rsidRPr="00D322A2">
        <w:rPr>
          <w:rFonts w:ascii="Times New Roman" w:hAnsi="Times New Roman" w:cs="Times New Roman"/>
          <w:spacing w:val="-6"/>
          <w:sz w:val="27"/>
          <w:szCs w:val="27"/>
        </w:rPr>
        <w:t xml:space="preserve">также в </w:t>
      </w:r>
      <w:r w:rsidRPr="00D322A2">
        <w:rPr>
          <w:rFonts w:ascii="Times New Roman" w:hAnsi="Times New Roman" w:cs="Times New Roman"/>
          <w:sz w:val="27"/>
          <w:szCs w:val="27"/>
        </w:rPr>
        <w:t>Учреждении</w:t>
      </w:r>
      <w:r w:rsidRPr="00D322A2">
        <w:rPr>
          <w:rFonts w:ascii="Times New Roman" w:hAnsi="Times New Roman" w:cs="Times New Roman"/>
          <w:spacing w:val="-6"/>
          <w:sz w:val="27"/>
          <w:szCs w:val="27"/>
        </w:rPr>
        <w:t xml:space="preserve"> в приемные часы </w:t>
      </w:r>
      <w:r w:rsidRPr="00D322A2">
        <w:rPr>
          <w:rFonts w:ascii="Times New Roman" w:hAnsi="Times New Roman" w:cs="Times New Roman"/>
          <w:sz w:val="27"/>
          <w:szCs w:val="27"/>
        </w:rPr>
        <w:t>работы при личном обращении.</w:t>
      </w:r>
    </w:p>
    <w:p w:rsidR="00B106EF" w:rsidRPr="00D322A2" w:rsidRDefault="00B106EF" w:rsidP="00B15412">
      <w:pPr>
        <w:shd w:val="clear" w:color="auto" w:fill="FFFFFF"/>
        <w:tabs>
          <w:tab w:val="left" w:pos="1133"/>
          <w:tab w:val="left" w:leader="underscore" w:pos="2650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bCs/>
          <w:spacing w:val="-17"/>
          <w:sz w:val="27"/>
          <w:szCs w:val="27"/>
        </w:rPr>
        <w:t>3.9.</w:t>
      </w:r>
      <w:r w:rsidRPr="00A00F6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pacing w:val="-5"/>
          <w:sz w:val="27"/>
          <w:szCs w:val="27"/>
        </w:rPr>
        <w:t xml:space="preserve">При постановке на учет в электронном виде Заявитель вправе выбрать для </w:t>
      </w:r>
      <w:r w:rsidRPr="00D322A2">
        <w:rPr>
          <w:rFonts w:ascii="Times New Roman" w:hAnsi="Times New Roman" w:cs="Times New Roman"/>
          <w:sz w:val="27"/>
          <w:szCs w:val="27"/>
        </w:rPr>
        <w:t xml:space="preserve">зачисления ребенка </w:t>
      </w:r>
      <w:r>
        <w:rPr>
          <w:rFonts w:ascii="Times New Roman" w:hAnsi="Times New Roman" w:cs="Times New Roman"/>
          <w:sz w:val="27"/>
          <w:szCs w:val="27"/>
        </w:rPr>
        <w:t xml:space="preserve">несколько Учреждений. </w:t>
      </w:r>
    </w:p>
    <w:p w:rsidR="00B106EF" w:rsidRPr="00D322A2" w:rsidRDefault="00B106EF" w:rsidP="00B15412">
      <w:pPr>
        <w:shd w:val="clear" w:color="auto" w:fill="FFFFFF"/>
        <w:tabs>
          <w:tab w:val="left" w:pos="1200"/>
          <w:tab w:val="left" w:leader="underscore" w:pos="6797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bCs/>
          <w:spacing w:val="-12"/>
          <w:sz w:val="27"/>
          <w:szCs w:val="27"/>
        </w:rPr>
        <w:t>3.10.</w:t>
      </w:r>
      <w:r>
        <w:rPr>
          <w:rFonts w:ascii="Times New Roman" w:hAnsi="Times New Roman" w:cs="Times New Roman"/>
          <w:b/>
          <w:bCs/>
          <w:spacing w:val="-12"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pacing w:val="-1"/>
          <w:sz w:val="27"/>
          <w:szCs w:val="27"/>
        </w:rPr>
        <w:t xml:space="preserve">Повторная подача заявления на запись ребенка в Учреждение может повлечь </w:t>
      </w:r>
      <w:r w:rsidRPr="00D322A2">
        <w:rPr>
          <w:rFonts w:ascii="Times New Roman" w:hAnsi="Times New Roman" w:cs="Times New Roman"/>
          <w:spacing w:val="-8"/>
          <w:sz w:val="27"/>
          <w:szCs w:val="27"/>
        </w:rPr>
        <w:t xml:space="preserve">удаление из системы всех заявлений для данного ребенка. По всем вопросам, связанным </w:t>
      </w:r>
      <w:r w:rsidRPr="00D322A2">
        <w:rPr>
          <w:rFonts w:ascii="Times New Roman" w:hAnsi="Times New Roman" w:cs="Times New Roman"/>
          <w:spacing w:val="-5"/>
          <w:sz w:val="27"/>
          <w:szCs w:val="27"/>
        </w:rPr>
        <w:t xml:space="preserve">со статусом очереди, правкой данных заявлений и предоставлением необходимых </w:t>
      </w:r>
      <w:r w:rsidRPr="00D322A2">
        <w:rPr>
          <w:rFonts w:ascii="Times New Roman" w:hAnsi="Times New Roman" w:cs="Times New Roman"/>
          <w:spacing w:val="-1"/>
          <w:sz w:val="27"/>
          <w:szCs w:val="27"/>
        </w:rPr>
        <w:t xml:space="preserve">документов </w:t>
      </w:r>
      <w:r>
        <w:rPr>
          <w:rFonts w:ascii="Times New Roman" w:hAnsi="Times New Roman" w:cs="Times New Roman"/>
          <w:spacing w:val="-1"/>
          <w:sz w:val="27"/>
          <w:szCs w:val="27"/>
        </w:rPr>
        <w:t xml:space="preserve">необходимо </w:t>
      </w:r>
      <w:r w:rsidRPr="00D322A2">
        <w:rPr>
          <w:rFonts w:ascii="Times New Roman" w:hAnsi="Times New Roman" w:cs="Times New Roman"/>
          <w:spacing w:val="-1"/>
          <w:sz w:val="27"/>
          <w:szCs w:val="27"/>
        </w:rPr>
        <w:t>обращаться</w:t>
      </w:r>
      <w:r>
        <w:rPr>
          <w:rFonts w:ascii="Times New Roman" w:hAnsi="Times New Roman" w:cs="Times New Roman"/>
          <w:spacing w:val="-1"/>
          <w:sz w:val="27"/>
          <w:szCs w:val="27"/>
        </w:rPr>
        <w:t xml:space="preserve"> к заведующему Учреждением</w:t>
      </w:r>
      <w:r w:rsidRPr="00D322A2">
        <w:rPr>
          <w:rFonts w:ascii="Times New Roman" w:hAnsi="Times New Roman" w:cs="Times New Roman"/>
          <w:spacing w:val="-1"/>
          <w:sz w:val="27"/>
          <w:szCs w:val="27"/>
        </w:rPr>
        <w:t>.</w:t>
      </w:r>
    </w:p>
    <w:p w:rsidR="00B106EF" w:rsidRPr="00D322A2" w:rsidRDefault="00B106EF" w:rsidP="00B15412">
      <w:pPr>
        <w:shd w:val="clear" w:color="auto" w:fill="FFFFFF"/>
        <w:tabs>
          <w:tab w:val="left" w:pos="1114"/>
          <w:tab w:val="left" w:pos="9923"/>
        </w:tabs>
        <w:spacing w:after="0" w:line="240" w:lineRule="auto"/>
        <w:ind w:firstLine="682"/>
        <w:jc w:val="both"/>
        <w:rPr>
          <w:rFonts w:ascii="Times New Roman" w:hAnsi="Times New Roman" w:cs="Times New Roman"/>
          <w:spacing w:val="-12"/>
          <w:sz w:val="27"/>
          <w:szCs w:val="27"/>
        </w:rPr>
      </w:pPr>
      <w:r w:rsidRPr="00A00F6C">
        <w:rPr>
          <w:rFonts w:ascii="Times New Roman" w:hAnsi="Times New Roman" w:cs="Times New Roman"/>
          <w:b/>
          <w:bCs/>
          <w:spacing w:val="-12"/>
          <w:sz w:val="27"/>
          <w:szCs w:val="27"/>
        </w:rPr>
        <w:t xml:space="preserve">3.11. </w:t>
      </w:r>
      <w:r w:rsidRPr="00D322A2">
        <w:rPr>
          <w:rFonts w:ascii="Times New Roman" w:hAnsi="Times New Roman" w:cs="Times New Roman"/>
          <w:spacing w:val="-6"/>
          <w:sz w:val="27"/>
          <w:szCs w:val="27"/>
        </w:rPr>
        <w:t>После присвоения заявлению индивидуального идентификационного номера</w:t>
      </w:r>
      <w:r w:rsidRPr="00D322A2">
        <w:rPr>
          <w:rFonts w:ascii="Times New Roman" w:hAnsi="Times New Roman" w:cs="Times New Roman"/>
          <w:spacing w:val="-6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смена желаемого Учреждения </w:t>
      </w:r>
      <w:r w:rsidRPr="00D322A2">
        <w:rPr>
          <w:rFonts w:ascii="Times New Roman" w:hAnsi="Times New Roman" w:cs="Times New Roman"/>
          <w:sz w:val="27"/>
          <w:szCs w:val="27"/>
        </w:rPr>
        <w:t xml:space="preserve">допускается в случае смены места жительства в пределах </w:t>
      </w:r>
      <w:r>
        <w:rPr>
          <w:rFonts w:ascii="Times New Roman" w:hAnsi="Times New Roman" w:cs="Times New Roman"/>
          <w:spacing w:val="-5"/>
          <w:sz w:val="27"/>
          <w:szCs w:val="27"/>
        </w:rPr>
        <w:t xml:space="preserve">муниципального </w:t>
      </w:r>
      <w:r w:rsidRPr="00D322A2">
        <w:rPr>
          <w:rFonts w:ascii="Times New Roman" w:hAnsi="Times New Roman" w:cs="Times New Roman"/>
          <w:spacing w:val="-5"/>
          <w:sz w:val="27"/>
          <w:szCs w:val="27"/>
        </w:rPr>
        <w:t xml:space="preserve">образования </w:t>
      </w:r>
      <w:r>
        <w:rPr>
          <w:rFonts w:ascii="Times New Roman" w:hAnsi="Times New Roman" w:cs="Times New Roman"/>
          <w:spacing w:val="-6"/>
          <w:sz w:val="27"/>
          <w:szCs w:val="27"/>
        </w:rPr>
        <w:t xml:space="preserve">по заявлению </w:t>
      </w:r>
      <w:r w:rsidRPr="00D322A2">
        <w:rPr>
          <w:rFonts w:ascii="Times New Roman" w:hAnsi="Times New Roman" w:cs="Times New Roman"/>
          <w:spacing w:val="-6"/>
          <w:sz w:val="27"/>
          <w:szCs w:val="27"/>
        </w:rPr>
        <w:t xml:space="preserve">Заявителя. </w:t>
      </w:r>
      <w:r w:rsidRPr="00D322A2">
        <w:rPr>
          <w:rFonts w:ascii="Times New Roman" w:hAnsi="Times New Roman" w:cs="Times New Roman"/>
          <w:sz w:val="27"/>
          <w:szCs w:val="27"/>
        </w:rPr>
        <w:t>Заявления на замену жела</w:t>
      </w:r>
      <w:r>
        <w:rPr>
          <w:rFonts w:ascii="Times New Roman" w:hAnsi="Times New Roman" w:cs="Times New Roman"/>
          <w:sz w:val="27"/>
          <w:szCs w:val="27"/>
        </w:rPr>
        <w:t>емого Учреждения</w:t>
      </w:r>
      <w:r w:rsidRPr="00D322A2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поданые в течение 14 д</w:t>
      </w:r>
      <w:r w:rsidRPr="00D322A2">
        <w:rPr>
          <w:rFonts w:ascii="Times New Roman" w:hAnsi="Times New Roman" w:cs="Times New Roman"/>
          <w:sz w:val="27"/>
          <w:szCs w:val="27"/>
        </w:rPr>
        <w:t xml:space="preserve">ней до начала </w:t>
      </w:r>
      <w:r w:rsidRPr="00D322A2">
        <w:rPr>
          <w:rFonts w:ascii="Times New Roman" w:hAnsi="Times New Roman" w:cs="Times New Roman"/>
          <w:spacing w:val="-7"/>
          <w:sz w:val="27"/>
          <w:szCs w:val="27"/>
        </w:rPr>
        <w:t xml:space="preserve">комплектования и во время текущего комплектования, в текущем комплектовании не </w:t>
      </w:r>
      <w:r w:rsidRPr="00D322A2">
        <w:rPr>
          <w:rFonts w:ascii="Times New Roman" w:hAnsi="Times New Roman" w:cs="Times New Roman"/>
          <w:spacing w:val="-6"/>
          <w:sz w:val="27"/>
          <w:szCs w:val="27"/>
        </w:rPr>
        <w:t xml:space="preserve">учитываются. Данные заявления принимаются к рассмотрению с 1 сентября текущего </w:t>
      </w:r>
      <w:r w:rsidRPr="00D322A2">
        <w:rPr>
          <w:rFonts w:ascii="Times New Roman" w:hAnsi="Times New Roman" w:cs="Times New Roman"/>
          <w:sz w:val="27"/>
          <w:szCs w:val="27"/>
        </w:rPr>
        <w:t>года по 1 марта следующего года.</w:t>
      </w:r>
    </w:p>
    <w:p w:rsidR="00B106EF" w:rsidRPr="00D322A2" w:rsidRDefault="00B106EF" w:rsidP="00B15412">
      <w:pPr>
        <w:shd w:val="clear" w:color="auto" w:fill="FFFFFF"/>
        <w:tabs>
          <w:tab w:val="left" w:pos="1238"/>
        </w:tabs>
        <w:spacing w:after="0" w:line="240" w:lineRule="auto"/>
        <w:ind w:firstLine="682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bCs/>
          <w:spacing w:val="-13"/>
          <w:sz w:val="27"/>
          <w:szCs w:val="27"/>
        </w:rPr>
        <w:t xml:space="preserve">3.12. </w:t>
      </w:r>
      <w:r w:rsidRPr="00D322A2">
        <w:rPr>
          <w:rFonts w:ascii="Times New Roman" w:hAnsi="Times New Roman" w:cs="Times New Roman"/>
          <w:spacing w:val="-6"/>
          <w:sz w:val="27"/>
          <w:szCs w:val="27"/>
        </w:rPr>
        <w:t>Уполномоченный сотрудник имеет право вносить необходимые коррективы</w:t>
      </w:r>
      <w:r w:rsidRPr="00D322A2">
        <w:rPr>
          <w:rFonts w:ascii="Times New Roman" w:hAnsi="Times New Roman" w:cs="Times New Roman"/>
          <w:spacing w:val="-6"/>
          <w:sz w:val="27"/>
          <w:szCs w:val="27"/>
        </w:rPr>
        <w:br/>
      </w:r>
      <w:r w:rsidRPr="00D322A2">
        <w:rPr>
          <w:rFonts w:ascii="Times New Roman" w:hAnsi="Times New Roman" w:cs="Times New Roman"/>
          <w:spacing w:val="-4"/>
          <w:sz w:val="27"/>
          <w:szCs w:val="27"/>
        </w:rPr>
        <w:t>в заявление Заявителя, поданное в электронном виде с целью устранения допущенных</w:t>
      </w:r>
      <w:r w:rsidRPr="00D322A2">
        <w:rPr>
          <w:rFonts w:ascii="Times New Roman" w:hAnsi="Times New Roman" w:cs="Times New Roman"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pacing w:val="-9"/>
          <w:sz w:val="27"/>
          <w:szCs w:val="27"/>
        </w:rPr>
        <w:t>ошибок, указанных в пункте</w:t>
      </w:r>
      <w:r w:rsidRPr="00D322A2">
        <w:rPr>
          <w:rFonts w:ascii="Times New Roman" w:hAnsi="Times New Roman" w:cs="Times New Roman"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pacing w:val="-8"/>
          <w:sz w:val="27"/>
          <w:szCs w:val="27"/>
        </w:rPr>
        <w:t>настоящего Административного регламента (ФИО</w:t>
      </w:r>
      <w:r w:rsidRPr="00D322A2">
        <w:rPr>
          <w:rFonts w:ascii="Times New Roman" w:hAnsi="Times New Roman" w:cs="Times New Roman"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pacing w:val="-3"/>
          <w:sz w:val="27"/>
          <w:szCs w:val="27"/>
        </w:rPr>
        <w:t xml:space="preserve">ребенка, дата рождения, реквизиты свидетельства о рождении и т.п., кроме даты </w:t>
      </w:r>
      <w:r w:rsidRPr="00D322A2">
        <w:rPr>
          <w:rFonts w:ascii="Times New Roman" w:hAnsi="Times New Roman" w:cs="Times New Roman"/>
          <w:spacing w:val="-5"/>
          <w:sz w:val="27"/>
          <w:szCs w:val="27"/>
        </w:rPr>
        <w:t>постановки на уче</w:t>
      </w:r>
      <w:r>
        <w:rPr>
          <w:rFonts w:ascii="Times New Roman" w:hAnsi="Times New Roman" w:cs="Times New Roman"/>
          <w:spacing w:val="-5"/>
          <w:sz w:val="27"/>
          <w:szCs w:val="27"/>
        </w:rPr>
        <w:t xml:space="preserve">т) в течение 30 рабочих дней с </w:t>
      </w:r>
      <w:r w:rsidRPr="00D322A2">
        <w:rPr>
          <w:rFonts w:ascii="Times New Roman" w:hAnsi="Times New Roman" w:cs="Times New Roman"/>
          <w:spacing w:val="-5"/>
          <w:sz w:val="27"/>
          <w:szCs w:val="27"/>
        </w:rPr>
        <w:t>даты подачи заявления.</w:t>
      </w:r>
    </w:p>
    <w:p w:rsidR="00B106EF" w:rsidRPr="00D322A2" w:rsidRDefault="00B106EF" w:rsidP="00B1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15"/>
          <w:sz w:val="27"/>
          <w:szCs w:val="27"/>
        </w:rPr>
      </w:pPr>
      <w:r w:rsidRPr="00A00F6C">
        <w:rPr>
          <w:rFonts w:ascii="Times New Roman" w:hAnsi="Times New Roman" w:cs="Times New Roman"/>
          <w:b/>
          <w:bCs/>
          <w:spacing w:val="-15"/>
          <w:sz w:val="27"/>
          <w:szCs w:val="27"/>
        </w:rPr>
        <w:t>3.13.</w:t>
      </w:r>
      <w:r>
        <w:rPr>
          <w:rFonts w:ascii="Times New Roman" w:hAnsi="Times New Roman" w:cs="Times New Roman"/>
          <w:spacing w:val="-15"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pacing w:val="-6"/>
          <w:sz w:val="27"/>
          <w:szCs w:val="27"/>
        </w:rPr>
        <w:t>Вновь созданные Учреждения  вносятся на Портал  по заявке уполномоченного</w:t>
      </w:r>
      <w:r w:rsidRPr="00D322A2">
        <w:rPr>
          <w:rFonts w:ascii="Times New Roman" w:hAnsi="Times New Roman" w:cs="Times New Roman"/>
          <w:spacing w:val="-6"/>
          <w:sz w:val="27"/>
          <w:szCs w:val="27"/>
        </w:rPr>
        <w:br/>
      </w:r>
      <w:r w:rsidRPr="00D322A2">
        <w:rPr>
          <w:rFonts w:ascii="Times New Roman" w:hAnsi="Times New Roman" w:cs="Times New Roman"/>
          <w:spacing w:val="-1"/>
          <w:sz w:val="27"/>
          <w:szCs w:val="27"/>
        </w:rPr>
        <w:t xml:space="preserve">сотрудника </w:t>
      </w:r>
      <w:r>
        <w:rPr>
          <w:rFonts w:ascii="Times New Roman" w:hAnsi="Times New Roman" w:cs="Times New Roman"/>
          <w:spacing w:val="-1"/>
          <w:sz w:val="27"/>
          <w:szCs w:val="27"/>
        </w:rPr>
        <w:t xml:space="preserve">Управления образования города Пензы </w:t>
      </w:r>
      <w:r w:rsidRPr="00D322A2">
        <w:rPr>
          <w:rFonts w:ascii="Times New Roman" w:hAnsi="Times New Roman" w:cs="Times New Roman"/>
          <w:spacing w:val="-1"/>
          <w:sz w:val="27"/>
          <w:szCs w:val="27"/>
        </w:rPr>
        <w:t>при наличии</w:t>
      </w:r>
      <w:r w:rsidRPr="00D322A2">
        <w:rPr>
          <w:rFonts w:ascii="Times New Roman" w:hAnsi="Times New Roman" w:cs="Times New Roman"/>
          <w:spacing w:val="-1"/>
          <w:sz w:val="27"/>
          <w:szCs w:val="27"/>
        </w:rPr>
        <w:br/>
      </w:r>
      <w:r>
        <w:rPr>
          <w:rFonts w:ascii="Times New Roman" w:hAnsi="Times New Roman" w:cs="Times New Roman"/>
          <w:spacing w:val="-4"/>
          <w:sz w:val="27"/>
          <w:szCs w:val="27"/>
        </w:rPr>
        <w:t xml:space="preserve">соответствующего нормативного </w:t>
      </w:r>
      <w:r w:rsidRPr="00D322A2">
        <w:rPr>
          <w:rFonts w:ascii="Times New Roman" w:hAnsi="Times New Roman" w:cs="Times New Roman"/>
          <w:spacing w:val="-4"/>
          <w:sz w:val="27"/>
          <w:szCs w:val="27"/>
        </w:rPr>
        <w:t xml:space="preserve">акта </w:t>
      </w:r>
      <w:r w:rsidRPr="00D322A2">
        <w:rPr>
          <w:rFonts w:ascii="Times New Roman" w:hAnsi="Times New Roman" w:cs="Times New Roman"/>
          <w:sz w:val="27"/>
          <w:szCs w:val="27"/>
        </w:rPr>
        <w:t xml:space="preserve">о </w:t>
      </w:r>
      <w:r>
        <w:rPr>
          <w:rFonts w:ascii="Times New Roman" w:hAnsi="Times New Roman" w:cs="Times New Roman"/>
          <w:sz w:val="27"/>
          <w:szCs w:val="27"/>
        </w:rPr>
        <w:t xml:space="preserve">создании Учреждения (после </w:t>
      </w:r>
      <w:r w:rsidRPr="00D322A2">
        <w:rPr>
          <w:rFonts w:ascii="Times New Roman" w:hAnsi="Times New Roman" w:cs="Times New Roman"/>
          <w:sz w:val="27"/>
          <w:szCs w:val="27"/>
        </w:rPr>
        <w:t>реконструкции, открытия ранее закры</w:t>
      </w:r>
      <w:r>
        <w:rPr>
          <w:rFonts w:ascii="Times New Roman" w:hAnsi="Times New Roman" w:cs="Times New Roman"/>
          <w:sz w:val="27"/>
          <w:szCs w:val="27"/>
        </w:rPr>
        <w:t>того учреждения, ввода нового Учреждения</w:t>
      </w:r>
      <w:r w:rsidRPr="00D322A2">
        <w:rPr>
          <w:rFonts w:ascii="Times New Roman" w:hAnsi="Times New Roman" w:cs="Times New Roman"/>
          <w:sz w:val="27"/>
          <w:szCs w:val="27"/>
        </w:rPr>
        <w:t xml:space="preserve"> в эксплуатацию</w:t>
      </w:r>
      <w:r>
        <w:rPr>
          <w:rFonts w:ascii="Times New Roman" w:hAnsi="Times New Roman" w:cs="Times New Roman"/>
          <w:sz w:val="27"/>
          <w:szCs w:val="27"/>
        </w:rPr>
        <w:t>)</w:t>
      </w:r>
      <w:r w:rsidRPr="00D322A2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106EF" w:rsidRPr="00D322A2" w:rsidRDefault="00B106EF" w:rsidP="00B10AF6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A00F6C">
        <w:rPr>
          <w:rFonts w:ascii="Times New Roman" w:hAnsi="Times New Roman" w:cs="Times New Roman"/>
          <w:b/>
          <w:bCs/>
          <w:sz w:val="27"/>
          <w:szCs w:val="27"/>
        </w:rPr>
        <w:t>3.14.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Основанием</w:t>
      </w:r>
      <w:r w:rsidRPr="00D322A2">
        <w:rPr>
          <w:rFonts w:ascii="Times New Roman" w:hAnsi="Times New Roman" w:cs="Times New Roman"/>
          <w:sz w:val="27"/>
          <w:szCs w:val="27"/>
        </w:rPr>
        <w:t xml:space="preserve"> для отказа Заявителю в предоставлении Услуги</w:t>
      </w:r>
      <w:r>
        <w:rPr>
          <w:rFonts w:ascii="Times New Roman" w:hAnsi="Times New Roman" w:cs="Times New Roman"/>
          <w:sz w:val="27"/>
          <w:szCs w:val="27"/>
        </w:rPr>
        <w:t xml:space="preserve"> является </w:t>
      </w:r>
      <w:r w:rsidRPr="00D322A2">
        <w:rPr>
          <w:rFonts w:ascii="Times New Roman" w:hAnsi="Times New Roman" w:cs="Times New Roman"/>
          <w:sz w:val="27"/>
          <w:szCs w:val="27"/>
        </w:rPr>
        <w:t xml:space="preserve">возраст </w:t>
      </w:r>
      <w:r>
        <w:rPr>
          <w:rFonts w:ascii="Times New Roman" w:hAnsi="Times New Roman" w:cs="Times New Roman"/>
          <w:sz w:val="27"/>
          <w:szCs w:val="27"/>
        </w:rPr>
        <w:t>ребенка старше 7 лет.</w:t>
      </w:r>
    </w:p>
    <w:p w:rsidR="00B106EF" w:rsidRPr="00D322A2" w:rsidRDefault="00B106EF" w:rsidP="00B1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A00F6C">
        <w:rPr>
          <w:rFonts w:ascii="Times New Roman" w:hAnsi="Times New Roman" w:cs="Times New Roman"/>
          <w:b/>
          <w:bCs/>
          <w:sz w:val="27"/>
          <w:szCs w:val="27"/>
        </w:rPr>
        <w:t>3.15.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 xml:space="preserve">В случае отказа Заявителю в предоставлении Услуги ему направляется письменный мотивированный ответ на бланке Учреждения за подписью </w:t>
      </w:r>
      <w:r>
        <w:rPr>
          <w:rFonts w:ascii="Times New Roman" w:hAnsi="Times New Roman" w:cs="Times New Roman"/>
          <w:sz w:val="27"/>
          <w:szCs w:val="27"/>
        </w:rPr>
        <w:t xml:space="preserve">заведующего </w:t>
      </w:r>
      <w:r w:rsidRPr="00D322A2">
        <w:rPr>
          <w:rFonts w:ascii="Times New Roman" w:hAnsi="Times New Roman" w:cs="Times New Roman"/>
          <w:sz w:val="27"/>
          <w:szCs w:val="27"/>
        </w:rPr>
        <w:t>в 10-дневный срок с момента обращения в Учреждение.</w:t>
      </w:r>
    </w:p>
    <w:p w:rsidR="00B106EF" w:rsidRPr="00D322A2" w:rsidRDefault="00B106EF" w:rsidP="00B1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bCs/>
          <w:sz w:val="27"/>
          <w:szCs w:val="27"/>
        </w:rPr>
        <w:t>3.16.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 xml:space="preserve">В случае отказа в предоставлении </w:t>
      </w:r>
      <w:r>
        <w:rPr>
          <w:rFonts w:ascii="Times New Roman" w:hAnsi="Times New Roman" w:cs="Times New Roman"/>
          <w:sz w:val="27"/>
          <w:szCs w:val="27"/>
        </w:rPr>
        <w:t xml:space="preserve">Услуги </w:t>
      </w:r>
      <w:r w:rsidRPr="00D322A2">
        <w:rPr>
          <w:rFonts w:ascii="Times New Roman" w:hAnsi="Times New Roman" w:cs="Times New Roman"/>
          <w:sz w:val="27"/>
          <w:szCs w:val="27"/>
        </w:rPr>
        <w:t xml:space="preserve">родители </w:t>
      </w:r>
      <w:hyperlink r:id="rId22" w:history="1">
        <w:r w:rsidRPr="00D322A2">
          <w:rPr>
            <w:rFonts w:ascii="Times New Roman" w:hAnsi="Times New Roman" w:cs="Times New Roman"/>
            <w:sz w:val="27"/>
            <w:szCs w:val="27"/>
          </w:rPr>
          <w:t>(законные представители)</w:t>
        </w:r>
      </w:hyperlink>
      <w:r w:rsidRPr="00D322A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имеют </w:t>
      </w:r>
      <w:r w:rsidRPr="00D322A2">
        <w:rPr>
          <w:rFonts w:ascii="Times New Roman" w:hAnsi="Times New Roman" w:cs="Times New Roman"/>
          <w:sz w:val="27"/>
          <w:szCs w:val="27"/>
        </w:rPr>
        <w:t>право обратиться в Управление образования города Пензы.</w:t>
      </w:r>
    </w:p>
    <w:p w:rsidR="00B106EF" w:rsidRPr="00D322A2" w:rsidRDefault="00B106EF" w:rsidP="00B1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bCs/>
          <w:sz w:val="27"/>
          <w:szCs w:val="27"/>
        </w:rPr>
        <w:t>3.17.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Отказ в предоставлении Услуги может быть обжалован Заявителем в установленном законом порядке.</w:t>
      </w:r>
    </w:p>
    <w:p w:rsidR="00B106EF" w:rsidRPr="00D21EC7" w:rsidRDefault="00B106EF" w:rsidP="00411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bookmarkStart w:id="5" w:name="Par252"/>
      <w:bookmarkEnd w:id="5"/>
      <w:r w:rsidRPr="00411F52">
        <w:rPr>
          <w:rFonts w:ascii="Times New Roman" w:hAnsi="Times New Roman" w:cs="Times New Roman"/>
          <w:b/>
          <w:bCs/>
          <w:sz w:val="27"/>
          <w:szCs w:val="27"/>
        </w:rPr>
        <w:t>3.18.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>н</w:t>
      </w:r>
      <w:r w:rsidRPr="00D322A2">
        <w:rPr>
          <w:rFonts w:ascii="Times New Roman" w:hAnsi="Times New Roman" w:cs="Times New Roman"/>
          <w:sz w:val="27"/>
          <w:szCs w:val="27"/>
        </w:rPr>
        <w:t>формация о детях, числящихся на очереди для оформления в Учреждение, при условии наличия согласия обоих родителей (законных представителей) на обработку персональных данных в части размещения информации о ребенке на официальном сайте Учреждения, размещается в разделе «Список детей, стоящих на очереди для оформления в Учреждение» официального сайта Учреждения, с указанием:</w:t>
      </w:r>
    </w:p>
    <w:p w:rsidR="00B106EF" w:rsidRPr="00D322A2" w:rsidRDefault="00B106EF" w:rsidP="00411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года рождения (указывается однократно для всех детей, родившихся в данный год);</w:t>
      </w:r>
    </w:p>
    <w:p w:rsidR="00B106EF" w:rsidRPr="00D322A2" w:rsidRDefault="00B106EF" w:rsidP="00411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номера, под кот</w:t>
      </w:r>
      <w:r>
        <w:rPr>
          <w:rFonts w:ascii="Times New Roman" w:hAnsi="Times New Roman" w:cs="Times New Roman"/>
          <w:sz w:val="27"/>
          <w:szCs w:val="27"/>
        </w:rPr>
        <w:t xml:space="preserve">орым ребенок зарегистрирован в очереди за зачисление в Учреждение </w:t>
      </w:r>
      <w:r w:rsidRPr="00D322A2">
        <w:rPr>
          <w:rFonts w:ascii="Times New Roman" w:hAnsi="Times New Roman" w:cs="Times New Roman"/>
          <w:sz w:val="27"/>
          <w:szCs w:val="27"/>
        </w:rPr>
        <w:t>среди детей указанной возрастной категории;</w:t>
      </w:r>
    </w:p>
    <w:p w:rsidR="00B106EF" w:rsidRDefault="00B106EF" w:rsidP="00411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фамилии и имени ребенка.</w:t>
      </w:r>
    </w:p>
    <w:p w:rsidR="00B106EF" w:rsidRDefault="00B106EF" w:rsidP="002E6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97C38">
        <w:rPr>
          <w:rFonts w:ascii="Times New Roman" w:hAnsi="Times New Roman" w:cs="Times New Roman"/>
          <w:b/>
          <w:bCs/>
          <w:sz w:val="27"/>
          <w:szCs w:val="27"/>
        </w:rPr>
        <w:t xml:space="preserve">3.19. </w:t>
      </w:r>
      <w:r w:rsidRPr="00D322A2">
        <w:rPr>
          <w:rFonts w:ascii="Times New Roman" w:hAnsi="Times New Roman" w:cs="Times New Roman"/>
          <w:sz w:val="27"/>
          <w:szCs w:val="27"/>
        </w:rPr>
        <w:t>В случае отсутствия согласия родителей (законных представителей) на размещение информации о ребенке на официальном сайте Учреждения вместо фамилии и имени ребенка указывается: «Отсутствует согласие родителей (законных представителей) на обработку персональных данных».</w:t>
      </w:r>
    </w:p>
    <w:p w:rsidR="00B106EF" w:rsidRDefault="00B106EF" w:rsidP="00415E8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</w:p>
    <w:p w:rsidR="00B106EF" w:rsidRPr="00D322A2" w:rsidRDefault="00B106EF" w:rsidP="007D56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r w:rsidRPr="00D322A2">
        <w:rPr>
          <w:rFonts w:ascii="Times New Roman" w:hAnsi="Times New Roman" w:cs="Times New Roman"/>
          <w:b/>
          <w:bCs/>
          <w:sz w:val="27"/>
          <w:szCs w:val="27"/>
        </w:rPr>
        <w:t xml:space="preserve">IV. Формы контроля за исполнением </w:t>
      </w:r>
      <w:r>
        <w:rPr>
          <w:rFonts w:ascii="Times New Roman" w:hAnsi="Times New Roman" w:cs="Times New Roman"/>
          <w:b/>
          <w:bCs/>
          <w:sz w:val="27"/>
          <w:szCs w:val="27"/>
        </w:rPr>
        <w:t>Административного р</w:t>
      </w:r>
      <w:r w:rsidRPr="00D322A2">
        <w:rPr>
          <w:rFonts w:ascii="Times New Roman" w:hAnsi="Times New Roman" w:cs="Times New Roman"/>
          <w:b/>
          <w:bCs/>
          <w:sz w:val="27"/>
          <w:szCs w:val="27"/>
        </w:rPr>
        <w:t>егламента</w:t>
      </w:r>
    </w:p>
    <w:p w:rsidR="00B106EF" w:rsidRPr="00D322A2" w:rsidRDefault="00B106EF" w:rsidP="007D56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bCs/>
          <w:sz w:val="27"/>
          <w:szCs w:val="27"/>
        </w:rPr>
        <w:t>4.1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  <w:r w:rsidRPr="00D322A2">
        <w:rPr>
          <w:rFonts w:ascii="Times New Roman" w:hAnsi="Times New Roman" w:cs="Times New Roman"/>
          <w:sz w:val="27"/>
          <w:szCs w:val="27"/>
        </w:rPr>
        <w:t>Текущий контроль за соблюдением последовательности действий, определенных Административным регламентом, и принятием решений, осуществляется должностными лицами, ответственными за организацию работы по предоставлению Услуги.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Персональная ответственность работников закрепляется в их должностных инструкциях в соответствии с требованиями законодательства.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bCs/>
          <w:sz w:val="27"/>
          <w:szCs w:val="27"/>
        </w:rPr>
        <w:t>4.2.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Текущий контроль осуществляется путем проведения работником, ответственным за организацию работы по предоставлению Услуги, проверок соблюдения и исполнения работниками положений Административного регламента, иных нормативных правовых актов Российской Федерации, Пензенской области и города Пензы.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bCs/>
          <w:sz w:val="27"/>
          <w:szCs w:val="27"/>
        </w:rPr>
        <w:t>4.3.</w:t>
      </w:r>
      <w:r w:rsidRPr="00D322A2">
        <w:rPr>
          <w:rFonts w:ascii="Times New Roman" w:hAnsi="Times New Roman" w:cs="Times New Roman"/>
          <w:sz w:val="27"/>
          <w:szCs w:val="27"/>
        </w:rPr>
        <w:t xml:space="preserve"> Управление образования города Пензы в рамках своей компетенции: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контролирует ведение документации в части предоставления Услуги;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рассматривает спорные вопросы, возникающие в процессе ее предоставления.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bCs/>
          <w:sz w:val="27"/>
          <w:szCs w:val="27"/>
        </w:rPr>
        <w:t>4.4.</w:t>
      </w:r>
      <w:r w:rsidRPr="00D322A2">
        <w:rPr>
          <w:rFonts w:ascii="Times New Roman" w:hAnsi="Times New Roman" w:cs="Times New Roman"/>
          <w:sz w:val="27"/>
          <w:szCs w:val="27"/>
        </w:rPr>
        <w:t xml:space="preserve"> Контроль за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bCs/>
          <w:sz w:val="27"/>
          <w:szCs w:val="27"/>
        </w:rPr>
        <w:t>4.5.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Проверки полноты и качества предоставления Услуги осуществляются на основании приказа Управления образования города Пензы.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bCs/>
          <w:sz w:val="27"/>
          <w:szCs w:val="27"/>
        </w:rPr>
        <w:t>4.6.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Проверки могут быть плановыми и внеплановыми. 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bCs/>
          <w:sz w:val="27"/>
          <w:szCs w:val="27"/>
        </w:rPr>
        <w:t>4.7.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Для проведения проверки полноты и качества предоставления Услуги формируется комиссия.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Акт подписывается председателем комиссии.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bCs/>
          <w:sz w:val="27"/>
          <w:szCs w:val="27"/>
        </w:rPr>
        <w:t>4.8.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За несоблюдение требований законодательства Российской Федерации, а также Административного регламента руководитель и ответственные работники Учреждений несут дисциплинарную ответственность, предусмотренную законодательством Российской Федерации.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06EF" w:rsidRPr="00D322A2" w:rsidRDefault="00B106EF" w:rsidP="001046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bookmarkStart w:id="6" w:name="Par269"/>
      <w:bookmarkEnd w:id="6"/>
      <w:r w:rsidRPr="00D322A2">
        <w:rPr>
          <w:rFonts w:ascii="Times New Roman" w:hAnsi="Times New Roman" w:cs="Times New Roman"/>
          <w:b/>
          <w:bCs/>
          <w:sz w:val="27"/>
          <w:szCs w:val="27"/>
        </w:rPr>
        <w:t>V. Досудебный (внесудебный) порядок обжалования решений</w:t>
      </w:r>
    </w:p>
    <w:p w:rsidR="00B106EF" w:rsidRPr="00D322A2" w:rsidRDefault="00B106EF" w:rsidP="00104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322A2">
        <w:rPr>
          <w:rFonts w:ascii="Times New Roman" w:hAnsi="Times New Roman" w:cs="Times New Roman"/>
          <w:b/>
          <w:bCs/>
          <w:sz w:val="27"/>
          <w:szCs w:val="27"/>
        </w:rPr>
        <w:t>и д</w:t>
      </w:r>
      <w:r>
        <w:rPr>
          <w:rFonts w:ascii="Times New Roman" w:hAnsi="Times New Roman" w:cs="Times New Roman"/>
          <w:b/>
          <w:bCs/>
          <w:sz w:val="27"/>
          <w:szCs w:val="27"/>
        </w:rPr>
        <w:t>ействий (бездействия) органа</w:t>
      </w:r>
      <w:r w:rsidRPr="00D322A2">
        <w:rPr>
          <w:rFonts w:ascii="Times New Roman" w:hAnsi="Times New Roman" w:cs="Times New Roman"/>
          <w:b/>
          <w:bCs/>
          <w:sz w:val="27"/>
          <w:szCs w:val="27"/>
        </w:rPr>
        <w:t>, предоставляющего</w:t>
      </w:r>
    </w:p>
    <w:p w:rsidR="00B106EF" w:rsidRPr="00D322A2" w:rsidRDefault="00B106EF" w:rsidP="00104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322A2">
        <w:rPr>
          <w:rFonts w:ascii="Times New Roman" w:hAnsi="Times New Roman" w:cs="Times New Roman"/>
          <w:b/>
          <w:bCs/>
          <w:sz w:val="27"/>
          <w:szCs w:val="27"/>
        </w:rPr>
        <w:t>Услугу, а также его сотрудников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B106EF" w:rsidRPr="00D322A2" w:rsidRDefault="00B106EF" w:rsidP="00397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bCs/>
          <w:sz w:val="27"/>
          <w:szCs w:val="27"/>
        </w:rPr>
        <w:t>5.1.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Получатели Услуги имеют право на обжалование решений, принятых в ходе ее предоставления, действий или бездействия работников Учреждения, участвующих в ее оказании, в Управление образования города Пензы как учредителю Учреждений, а также в судебном порядке.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bCs/>
          <w:sz w:val="27"/>
          <w:szCs w:val="27"/>
        </w:rPr>
        <w:t>5.2.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Предмет досудебного (внесудебного) обжалования.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Действия (бездействие), совершенные ответственными лицами при предоставлении Услуги, которыми, по мнению Заявителя, были нарушены его права, свободы или законные интересы.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bCs/>
          <w:sz w:val="27"/>
          <w:szCs w:val="27"/>
        </w:rPr>
        <w:t>5.3.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Порядок обжалования решений и действий (бездействия) Учреждения, предоставляющего Услугу, а также его сотрудников.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Получатели Услуги имеют право обратиться с жалобой лично или направить письменное обращение, жалобу (претензию):</w:t>
      </w:r>
    </w:p>
    <w:p w:rsidR="00B106EF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на имя руководителя в Учреждение непосредственно;</w:t>
      </w:r>
    </w:p>
    <w:p w:rsidR="00B106EF" w:rsidRPr="00D322A2" w:rsidRDefault="00B106EF" w:rsidP="00642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- на имя начальника Управления образования города Пензы по адресу: 440026,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D322A2">
        <w:rPr>
          <w:rFonts w:ascii="Times New Roman" w:hAnsi="Times New Roman" w:cs="Times New Roman"/>
          <w:sz w:val="27"/>
          <w:szCs w:val="27"/>
        </w:rPr>
        <w:t>г. Пенза, ул. Володарского, 5, тел</w:t>
      </w:r>
      <w:r>
        <w:rPr>
          <w:rFonts w:ascii="Times New Roman" w:hAnsi="Times New Roman" w:cs="Times New Roman"/>
          <w:sz w:val="27"/>
          <w:szCs w:val="27"/>
        </w:rPr>
        <w:t xml:space="preserve">.: (8412) 56-02-20, e-mail: </w:t>
      </w:r>
      <w:r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D322A2">
        <w:rPr>
          <w:rFonts w:ascii="Times New Roman" w:hAnsi="Times New Roman" w:cs="Times New Roman"/>
          <w:sz w:val="27"/>
          <w:szCs w:val="27"/>
        </w:rPr>
        <w:t>n</w:t>
      </w:r>
      <w:r>
        <w:rPr>
          <w:rFonts w:ascii="Times New Roman" w:hAnsi="Times New Roman" w:cs="Times New Roman"/>
          <w:sz w:val="27"/>
          <w:szCs w:val="27"/>
          <w:lang w:val="en-US"/>
        </w:rPr>
        <w:t>f</w:t>
      </w:r>
      <w:r>
        <w:rPr>
          <w:rFonts w:ascii="Times New Roman" w:hAnsi="Times New Roman" w:cs="Times New Roman"/>
          <w:sz w:val="27"/>
          <w:szCs w:val="27"/>
        </w:rPr>
        <w:t>o@</w:t>
      </w:r>
      <w:r>
        <w:rPr>
          <w:rFonts w:ascii="Times New Roman" w:hAnsi="Times New Roman" w:cs="Times New Roman"/>
          <w:sz w:val="27"/>
          <w:szCs w:val="27"/>
          <w:lang w:val="en-US"/>
        </w:rPr>
        <w:t>g</w:t>
      </w:r>
      <w:r w:rsidRPr="00D322A2">
        <w:rPr>
          <w:rFonts w:ascii="Times New Roman" w:hAnsi="Times New Roman" w:cs="Times New Roman"/>
          <w:sz w:val="27"/>
          <w:szCs w:val="27"/>
        </w:rPr>
        <w:t>u</w:t>
      </w:r>
      <w:r>
        <w:rPr>
          <w:rFonts w:ascii="Times New Roman" w:hAnsi="Times New Roman" w:cs="Times New Roman"/>
          <w:sz w:val="27"/>
          <w:szCs w:val="27"/>
          <w:lang w:val="en-US"/>
        </w:rPr>
        <w:t>oedu</w:t>
      </w:r>
      <w:r w:rsidRPr="00D322A2">
        <w:rPr>
          <w:rFonts w:ascii="Times New Roman" w:hAnsi="Times New Roman" w:cs="Times New Roman"/>
          <w:sz w:val="27"/>
          <w:szCs w:val="27"/>
        </w:rPr>
        <w:t>.ru, strachkova@guoedu.ru.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5.3.1.Обращение должно быть подписано лицом, обратившимся с жалобой, и содержать: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фамилию, имя, отчество (последнее - при наличии) - для физического лица, его почтовый адрес;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существо обжалуемого действия (бездействия);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личная подпись (для физического лица) заявителя, дата.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Для юридического лица - юридический адрес, подпись руководителя.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Дополнительно в письменном обращении могут быть указаны: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наименование должности, фамилия, имя и отчество сотрудника (при наличии информации), решение, действие (бездействие) которого обжалуется (при наличии информации);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суть (обстоятельства) обжалуемого действия (бездействия), основания, по которым заявитель считает, что нарушены его права и свободы;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уведомление о переадресации жалобы;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иные сведения, которые заявитель считает необходимым сообщить.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5.3.2.Заявитель имеет право на получение информации и документов, необходимых для подачи жалобы, если в указанных документах и материалах не содержатся сведения, составляющие государственную или иную охраняемую федеральным законом тайну, необходимых для обоснования и рассмотрения жалобы, а также не нарушается законодательство о персональных данных.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5.3.3.Требования к жалобе, поданной по электронной почте, аналогичны требованиям, предъявляемым к жалобе, поданной в письменной форме.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5.3.4.В случае если в письменном обращении не указаны фамилия гражданина, направившего обращение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106EF" w:rsidRDefault="00B106EF" w:rsidP="00EA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106EF" w:rsidRPr="00D322A2" w:rsidRDefault="00B106EF" w:rsidP="00EA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Учреждение, предоставляющее Услугу, а также ответственное лицо,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106EF" w:rsidRDefault="00B106EF" w:rsidP="00104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В случае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106EF" w:rsidRPr="00D322A2" w:rsidRDefault="00B106EF" w:rsidP="00642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Учреждение, предоставляющее Услугу, ответственное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одно и то же Учреждение, предоставляющее Услугу, ответственному лицу. О данном решении уведомляется гражданин, направивший обращение.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соответствующее Учреждение, предоставляющее Услугу.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bCs/>
          <w:sz w:val="27"/>
          <w:szCs w:val="27"/>
        </w:rPr>
        <w:t>5.4.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Заявитель имеет право лично обратиться к начальнику Управления образования города Пензы с жалобой при неудовлетворении любой процедурой, связанной с предоставлением Услуги.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5.4.1.</w:t>
      </w:r>
      <w:r w:rsidRPr="00D322A2">
        <w:rPr>
          <w:rFonts w:ascii="Times New Roman" w:hAnsi="Times New Roman" w:cs="Times New Roman"/>
          <w:sz w:val="27"/>
          <w:szCs w:val="27"/>
        </w:rPr>
        <w:t>Начальник Управления образования города Пензы проводит личный прием посетителей в часы и дни, предусмотренные внутренним распорядком.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Адрес Управления образования города Пензы: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город Пенза, ул. Володарского, 5;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телефон/факс: 8(8412) 56-02-20.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э</w:t>
      </w:r>
      <w:r>
        <w:rPr>
          <w:rFonts w:ascii="Times New Roman" w:hAnsi="Times New Roman" w:cs="Times New Roman"/>
          <w:sz w:val="27"/>
          <w:szCs w:val="27"/>
        </w:rPr>
        <w:t xml:space="preserve">лектронная почта: e-mail: </w:t>
      </w:r>
      <w:r>
        <w:rPr>
          <w:rFonts w:ascii="Times New Roman" w:hAnsi="Times New Roman" w:cs="Times New Roman"/>
          <w:sz w:val="27"/>
          <w:szCs w:val="27"/>
          <w:lang w:val="en-US"/>
        </w:rPr>
        <w:t>info</w:t>
      </w:r>
      <w:r>
        <w:rPr>
          <w:rFonts w:ascii="Times New Roman" w:hAnsi="Times New Roman" w:cs="Times New Roman"/>
          <w:sz w:val="27"/>
          <w:szCs w:val="27"/>
        </w:rPr>
        <w:t>@</w:t>
      </w:r>
      <w:r>
        <w:rPr>
          <w:rFonts w:ascii="Times New Roman" w:hAnsi="Times New Roman" w:cs="Times New Roman"/>
          <w:sz w:val="27"/>
          <w:szCs w:val="27"/>
          <w:lang w:val="en-US"/>
        </w:rPr>
        <w:t>guoedu</w:t>
      </w:r>
      <w:r w:rsidRPr="00D322A2">
        <w:rPr>
          <w:rFonts w:ascii="Times New Roman" w:hAnsi="Times New Roman" w:cs="Times New Roman"/>
          <w:sz w:val="27"/>
          <w:szCs w:val="27"/>
        </w:rPr>
        <w:t>.ru, strachkova@guoedu.ru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5.4.2.</w:t>
      </w:r>
      <w:r>
        <w:rPr>
          <w:rFonts w:ascii="Times New Roman" w:hAnsi="Times New Roman" w:cs="Times New Roman"/>
          <w:sz w:val="27"/>
          <w:szCs w:val="27"/>
        </w:rPr>
        <w:t>При личном приеме З</w:t>
      </w:r>
      <w:r w:rsidRPr="00D322A2">
        <w:rPr>
          <w:rFonts w:ascii="Times New Roman" w:hAnsi="Times New Roman" w:cs="Times New Roman"/>
          <w:sz w:val="27"/>
          <w:szCs w:val="27"/>
        </w:rPr>
        <w:t>аявитель предъявляет документ, удостоверяющий его личность. Для юридических лиц - документ, удостоверяющий полномочия представителя юридического лица.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Содержание устной жалобы занос</w:t>
      </w:r>
      <w:r>
        <w:rPr>
          <w:rFonts w:ascii="Times New Roman" w:hAnsi="Times New Roman" w:cs="Times New Roman"/>
          <w:sz w:val="27"/>
          <w:szCs w:val="27"/>
        </w:rPr>
        <w:t>ится в карточку личного приема З</w:t>
      </w:r>
      <w:r w:rsidRPr="00D322A2">
        <w:rPr>
          <w:rFonts w:ascii="Times New Roman" w:hAnsi="Times New Roman" w:cs="Times New Roman"/>
          <w:sz w:val="27"/>
          <w:szCs w:val="27"/>
        </w:rPr>
        <w:t>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B106EF" w:rsidRDefault="00B106EF" w:rsidP="00510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bCs/>
          <w:sz w:val="27"/>
          <w:szCs w:val="27"/>
        </w:rPr>
        <w:t>5.5.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Письменная жалоба и жалоба по электронной почте должны быть рассмотрены в течение 30 дней со дня их регистрации.</w:t>
      </w:r>
    </w:p>
    <w:p w:rsidR="00B106EF" w:rsidRPr="00D322A2" w:rsidRDefault="00B106EF" w:rsidP="00510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В исключительных случаях, когда для проверки и решения поставленных в жалобе вопросов требуется более длительный срок, допускается продление сроков ее рассмотрения, но не более че</w:t>
      </w:r>
      <w:r>
        <w:rPr>
          <w:rFonts w:ascii="Times New Roman" w:hAnsi="Times New Roman" w:cs="Times New Roman"/>
          <w:sz w:val="27"/>
          <w:szCs w:val="27"/>
        </w:rPr>
        <w:t>м на 30 дней, о чем сообщается З</w:t>
      </w:r>
      <w:r w:rsidRPr="00D322A2">
        <w:rPr>
          <w:rFonts w:ascii="Times New Roman" w:hAnsi="Times New Roman" w:cs="Times New Roman"/>
          <w:sz w:val="27"/>
          <w:szCs w:val="27"/>
        </w:rPr>
        <w:t>аявителю, подавшему жалобу, в письменной форме с указанием причин продления.</w:t>
      </w:r>
    </w:p>
    <w:p w:rsidR="00B106EF" w:rsidRDefault="00B106EF" w:rsidP="00B65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bCs/>
          <w:sz w:val="27"/>
          <w:szCs w:val="27"/>
        </w:rPr>
        <w:t>5.6.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Если в результате рассмотрения жалобы Заявителя она признается обоснованной, то уполномоченным лицом принимается решение об устранении нарушений по действию (бездействию) и (или) применении мер ответственности к должностному лицу, ответственному за действие (бездействие) и решения, осуществляемые (принятые) в ходе исполнения услуги на основании настоящего регламента и повлекшие за собой жалобу заинтересованного лица.</w:t>
      </w:r>
    </w:p>
    <w:p w:rsidR="00B106EF" w:rsidRPr="00D322A2" w:rsidRDefault="00B106EF" w:rsidP="00F44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Решение выносится на основе всех материалов и доказательств в их совокупности в письменной форме. Оно должно также содержать указание на порядок дальнейшего обжалования принятого решения.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Жалоба считается разрешенной, если рассмотрены все поставленные в ней вопросы, приняты необходимые меры и даны письменные и устные с согласия заявителя ответы.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bCs/>
          <w:sz w:val="27"/>
          <w:szCs w:val="27"/>
        </w:rPr>
        <w:t>5.7.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В случае несогласия Заявителя с результатом рассмотрения поданной им жалобы на предоставление Услуги, а также действие (бездействие) уполномоченных лиц и решения, принимаемые в ходе предоставления муниципальной услуги, он вправе вышеуказанные действия в судебном порядке в соответствии с действующим законодательством Российской Федерации.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bCs/>
          <w:sz w:val="27"/>
          <w:szCs w:val="27"/>
        </w:rPr>
        <w:t>5.8.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Порядок подачи, рассмотрения и разрешения жалоб, направляемых в органы судебной системы, определяются законодательством Российской Федерации.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B106EF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B106EF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B106EF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B106EF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D322A2">
        <w:rPr>
          <w:rFonts w:ascii="Times New Roman" w:hAnsi="Times New Roman" w:cs="Times New Roman"/>
          <w:b/>
          <w:bCs/>
          <w:sz w:val="27"/>
          <w:szCs w:val="27"/>
        </w:rPr>
        <w:t>Заместитель начальника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D322A2">
        <w:rPr>
          <w:rFonts w:ascii="Times New Roman" w:hAnsi="Times New Roman" w:cs="Times New Roman"/>
          <w:b/>
          <w:bCs/>
          <w:sz w:val="27"/>
          <w:szCs w:val="27"/>
        </w:rPr>
        <w:t>Управления образования города Пензы                                                    Ф.В. Клёмин</w:t>
      </w: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B106EF" w:rsidRPr="00D322A2" w:rsidRDefault="00B106E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sectPr w:rsidR="00B106EF" w:rsidRPr="00D322A2" w:rsidSect="00713249">
      <w:headerReference w:type="default" r:id="rId23"/>
      <w:footerReference w:type="default" r:id="rId24"/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6EF" w:rsidRDefault="00B106EF" w:rsidP="00A460A9">
      <w:pPr>
        <w:spacing w:after="0" w:line="240" w:lineRule="auto"/>
      </w:pPr>
      <w:r>
        <w:separator/>
      </w:r>
    </w:p>
  </w:endnote>
  <w:endnote w:type="continuationSeparator" w:id="1">
    <w:p w:rsidR="00B106EF" w:rsidRDefault="00B106EF" w:rsidP="00A4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6EF" w:rsidRDefault="00B106EF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B106EF" w:rsidRDefault="00B106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6EF" w:rsidRDefault="00B106EF" w:rsidP="00A460A9">
      <w:pPr>
        <w:spacing w:after="0" w:line="240" w:lineRule="auto"/>
      </w:pPr>
      <w:r>
        <w:separator/>
      </w:r>
    </w:p>
  </w:footnote>
  <w:footnote w:type="continuationSeparator" w:id="1">
    <w:p w:rsidR="00B106EF" w:rsidRDefault="00B106EF" w:rsidP="00A4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6EF" w:rsidRDefault="00B106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96E61A"/>
    <w:lvl w:ilvl="0">
      <w:numFmt w:val="bullet"/>
      <w:lvlText w:val="*"/>
      <w:lvlJc w:val="left"/>
    </w:lvl>
  </w:abstractNum>
  <w:abstractNum w:abstractNumId="1">
    <w:nsid w:val="47CA64C7"/>
    <w:multiLevelType w:val="singleLevel"/>
    <w:tmpl w:val="DB887D0A"/>
    <w:lvl w:ilvl="0">
      <w:start w:val="5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">
    <w:nsid w:val="598D4AE8"/>
    <w:multiLevelType w:val="multilevel"/>
    <w:tmpl w:val="D81C21EC"/>
    <w:lvl w:ilvl="0">
      <w:start w:val="2"/>
      <w:numFmt w:val="decimal"/>
      <w:lvlText w:val="%1."/>
      <w:lvlJc w:val="left"/>
      <w:pPr>
        <w:ind w:left="660" w:hanging="660"/>
      </w:pPr>
      <w:rPr>
        <w:rFonts w:eastAsia="Times New Roman" w:hint="default"/>
      </w:rPr>
    </w:lvl>
    <w:lvl w:ilvl="1">
      <w:start w:val="10"/>
      <w:numFmt w:val="decimal"/>
      <w:lvlText w:val="%1.%2."/>
      <w:lvlJc w:val="left"/>
      <w:pPr>
        <w:ind w:left="1020" w:hanging="6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3">
    <w:nsid w:val="5D106CE0"/>
    <w:multiLevelType w:val="multilevel"/>
    <w:tmpl w:val="14428478"/>
    <w:lvl w:ilvl="0">
      <w:start w:val="2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65291508"/>
    <w:multiLevelType w:val="singleLevel"/>
    <w:tmpl w:val="BCCC5D4C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7B820A93"/>
    <w:multiLevelType w:val="singleLevel"/>
    <w:tmpl w:val="9E10604A"/>
    <w:lvl w:ilvl="0">
      <w:start w:val="2"/>
      <w:numFmt w:val="decimal"/>
      <w:lvlText w:val="8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B33"/>
    <w:rsid w:val="0000134D"/>
    <w:rsid w:val="0004190A"/>
    <w:rsid w:val="00050F95"/>
    <w:rsid w:val="00062FAF"/>
    <w:rsid w:val="00070575"/>
    <w:rsid w:val="00071190"/>
    <w:rsid w:val="000808BC"/>
    <w:rsid w:val="00081FA5"/>
    <w:rsid w:val="000A6351"/>
    <w:rsid w:val="000C770D"/>
    <w:rsid w:val="000E13EC"/>
    <w:rsid w:val="0010318E"/>
    <w:rsid w:val="0010460F"/>
    <w:rsid w:val="00117263"/>
    <w:rsid w:val="00121521"/>
    <w:rsid w:val="00134A9E"/>
    <w:rsid w:val="00135A15"/>
    <w:rsid w:val="00164A11"/>
    <w:rsid w:val="00167B60"/>
    <w:rsid w:val="00172D99"/>
    <w:rsid w:val="00174929"/>
    <w:rsid w:val="00193B34"/>
    <w:rsid w:val="0019471D"/>
    <w:rsid w:val="001B0AC5"/>
    <w:rsid w:val="001D291E"/>
    <w:rsid w:val="001E4EAD"/>
    <w:rsid w:val="001E65C5"/>
    <w:rsid w:val="001F336E"/>
    <w:rsid w:val="00232C9C"/>
    <w:rsid w:val="002405F0"/>
    <w:rsid w:val="00294AEC"/>
    <w:rsid w:val="00297C38"/>
    <w:rsid w:val="002A2D50"/>
    <w:rsid w:val="002B7EFC"/>
    <w:rsid w:val="002C60FE"/>
    <w:rsid w:val="002E6266"/>
    <w:rsid w:val="003001F1"/>
    <w:rsid w:val="0030715E"/>
    <w:rsid w:val="00310563"/>
    <w:rsid w:val="00310C09"/>
    <w:rsid w:val="003146BD"/>
    <w:rsid w:val="00321250"/>
    <w:rsid w:val="0034580E"/>
    <w:rsid w:val="00363A84"/>
    <w:rsid w:val="00374D9A"/>
    <w:rsid w:val="00390373"/>
    <w:rsid w:val="0039729A"/>
    <w:rsid w:val="00397612"/>
    <w:rsid w:val="003A19E8"/>
    <w:rsid w:val="003A2D08"/>
    <w:rsid w:val="003B6A96"/>
    <w:rsid w:val="003C1BB7"/>
    <w:rsid w:val="003C21B8"/>
    <w:rsid w:val="003C6AE9"/>
    <w:rsid w:val="003F240F"/>
    <w:rsid w:val="0040112E"/>
    <w:rsid w:val="00411F52"/>
    <w:rsid w:val="00415E8F"/>
    <w:rsid w:val="004333D3"/>
    <w:rsid w:val="004343A4"/>
    <w:rsid w:val="00436376"/>
    <w:rsid w:val="00444D77"/>
    <w:rsid w:val="00446F1E"/>
    <w:rsid w:val="0045209B"/>
    <w:rsid w:val="00466100"/>
    <w:rsid w:val="004A1A3A"/>
    <w:rsid w:val="004A484C"/>
    <w:rsid w:val="004A53DA"/>
    <w:rsid w:val="004D3FCA"/>
    <w:rsid w:val="004D76B4"/>
    <w:rsid w:val="004E332B"/>
    <w:rsid w:val="004F1253"/>
    <w:rsid w:val="004F49BC"/>
    <w:rsid w:val="004F74C5"/>
    <w:rsid w:val="00503315"/>
    <w:rsid w:val="00510024"/>
    <w:rsid w:val="005409FD"/>
    <w:rsid w:val="00553CD9"/>
    <w:rsid w:val="00554F9B"/>
    <w:rsid w:val="00564FB7"/>
    <w:rsid w:val="005702AD"/>
    <w:rsid w:val="005B0892"/>
    <w:rsid w:val="005B30EE"/>
    <w:rsid w:val="005B3EE6"/>
    <w:rsid w:val="005E794E"/>
    <w:rsid w:val="00607640"/>
    <w:rsid w:val="00610BCF"/>
    <w:rsid w:val="00615C5F"/>
    <w:rsid w:val="006226D5"/>
    <w:rsid w:val="00632F94"/>
    <w:rsid w:val="00640E56"/>
    <w:rsid w:val="00642E7D"/>
    <w:rsid w:val="00655E84"/>
    <w:rsid w:val="006672DE"/>
    <w:rsid w:val="0069761B"/>
    <w:rsid w:val="006B6F6F"/>
    <w:rsid w:val="006D61B3"/>
    <w:rsid w:val="006E11B4"/>
    <w:rsid w:val="006E6BCE"/>
    <w:rsid w:val="006F13FD"/>
    <w:rsid w:val="006F46D1"/>
    <w:rsid w:val="006F6627"/>
    <w:rsid w:val="00713249"/>
    <w:rsid w:val="0073268B"/>
    <w:rsid w:val="00764489"/>
    <w:rsid w:val="007D2086"/>
    <w:rsid w:val="007D4523"/>
    <w:rsid w:val="007D5637"/>
    <w:rsid w:val="007E461F"/>
    <w:rsid w:val="007E621E"/>
    <w:rsid w:val="00804566"/>
    <w:rsid w:val="00826E32"/>
    <w:rsid w:val="00834E41"/>
    <w:rsid w:val="00874911"/>
    <w:rsid w:val="0088290B"/>
    <w:rsid w:val="00897623"/>
    <w:rsid w:val="008A574B"/>
    <w:rsid w:val="008B2862"/>
    <w:rsid w:val="008D0B33"/>
    <w:rsid w:val="008D62FA"/>
    <w:rsid w:val="008E0E47"/>
    <w:rsid w:val="008E27DF"/>
    <w:rsid w:val="0091640E"/>
    <w:rsid w:val="00937792"/>
    <w:rsid w:val="00951028"/>
    <w:rsid w:val="00955FB3"/>
    <w:rsid w:val="0096528E"/>
    <w:rsid w:val="0097490E"/>
    <w:rsid w:val="009A20EA"/>
    <w:rsid w:val="009C3A97"/>
    <w:rsid w:val="009C6BA9"/>
    <w:rsid w:val="009D7FA7"/>
    <w:rsid w:val="009F1251"/>
    <w:rsid w:val="009F6A71"/>
    <w:rsid w:val="00A00F6C"/>
    <w:rsid w:val="00A06618"/>
    <w:rsid w:val="00A10C17"/>
    <w:rsid w:val="00A2766E"/>
    <w:rsid w:val="00A35044"/>
    <w:rsid w:val="00A36019"/>
    <w:rsid w:val="00A460A9"/>
    <w:rsid w:val="00A51A6C"/>
    <w:rsid w:val="00A64E22"/>
    <w:rsid w:val="00A67133"/>
    <w:rsid w:val="00A95018"/>
    <w:rsid w:val="00AA12E0"/>
    <w:rsid w:val="00AC0E46"/>
    <w:rsid w:val="00AC2F9C"/>
    <w:rsid w:val="00AC5571"/>
    <w:rsid w:val="00B05BC9"/>
    <w:rsid w:val="00B106EF"/>
    <w:rsid w:val="00B10AF6"/>
    <w:rsid w:val="00B15412"/>
    <w:rsid w:val="00B278CB"/>
    <w:rsid w:val="00B27C6F"/>
    <w:rsid w:val="00B34791"/>
    <w:rsid w:val="00B3528D"/>
    <w:rsid w:val="00B50B84"/>
    <w:rsid w:val="00B6591B"/>
    <w:rsid w:val="00B70B3D"/>
    <w:rsid w:val="00B745B3"/>
    <w:rsid w:val="00B90435"/>
    <w:rsid w:val="00B931D6"/>
    <w:rsid w:val="00BD7201"/>
    <w:rsid w:val="00BE7B92"/>
    <w:rsid w:val="00C03CAB"/>
    <w:rsid w:val="00C04F90"/>
    <w:rsid w:val="00C12061"/>
    <w:rsid w:val="00C20A74"/>
    <w:rsid w:val="00CB45C4"/>
    <w:rsid w:val="00CC2857"/>
    <w:rsid w:val="00CD6807"/>
    <w:rsid w:val="00CD780E"/>
    <w:rsid w:val="00CE1A0C"/>
    <w:rsid w:val="00CF5BF4"/>
    <w:rsid w:val="00D15A2D"/>
    <w:rsid w:val="00D21EC7"/>
    <w:rsid w:val="00D27C21"/>
    <w:rsid w:val="00D322A2"/>
    <w:rsid w:val="00D460E8"/>
    <w:rsid w:val="00D5792A"/>
    <w:rsid w:val="00D825E3"/>
    <w:rsid w:val="00D8321F"/>
    <w:rsid w:val="00DB15EF"/>
    <w:rsid w:val="00DB444C"/>
    <w:rsid w:val="00DF41F9"/>
    <w:rsid w:val="00E24394"/>
    <w:rsid w:val="00E248D1"/>
    <w:rsid w:val="00E371F6"/>
    <w:rsid w:val="00E54726"/>
    <w:rsid w:val="00E650D6"/>
    <w:rsid w:val="00E70A67"/>
    <w:rsid w:val="00E76157"/>
    <w:rsid w:val="00EA76ED"/>
    <w:rsid w:val="00EB7FD2"/>
    <w:rsid w:val="00EE62AC"/>
    <w:rsid w:val="00EF4099"/>
    <w:rsid w:val="00F03CA2"/>
    <w:rsid w:val="00F4204F"/>
    <w:rsid w:val="00F4479A"/>
    <w:rsid w:val="00F44CF0"/>
    <w:rsid w:val="00F6603E"/>
    <w:rsid w:val="00F67503"/>
    <w:rsid w:val="00F81225"/>
    <w:rsid w:val="00F8185C"/>
    <w:rsid w:val="00F91215"/>
    <w:rsid w:val="00F92A81"/>
    <w:rsid w:val="00FB16CA"/>
    <w:rsid w:val="00FC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CA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1215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rsid w:val="00B50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50B84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7D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A46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0A9"/>
  </w:style>
  <w:style w:type="paragraph" w:styleId="Footer">
    <w:name w:val="footer"/>
    <w:basedOn w:val="Normal"/>
    <w:link w:val="FooterChar"/>
    <w:uiPriority w:val="99"/>
    <w:rsid w:val="00A46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0A9"/>
  </w:style>
  <w:style w:type="paragraph" w:styleId="BodyTextIndent2">
    <w:name w:val="Body Text Indent 2"/>
    <w:basedOn w:val="Normal"/>
    <w:link w:val="BodyTextIndent2Char"/>
    <w:uiPriority w:val="99"/>
    <w:rsid w:val="001E4EAD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4EAD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zreg.ru" TargetMode="External"/><Relationship Id="rId13" Type="http://schemas.openxmlformats.org/officeDocument/2006/relationships/hyperlink" Target="https://gosuslugi.edu-penza.ru" TargetMode="External"/><Relationship Id="rId18" Type="http://schemas.openxmlformats.org/officeDocument/2006/relationships/hyperlink" Target="consultantplus://offline/ref=0F64CB3CD277476DC5488CE5C941E595AEB8E20A8141CED2A087E472EC64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gosuslugi.edu-penza.ru/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s://gosuslugi.cdu-penza.ru" TargetMode="External"/><Relationship Id="rId17" Type="http://schemas.openxmlformats.org/officeDocument/2006/relationships/hyperlink" Target="consultantplus://offline/ref=0F64CB3CD277476DC5488CE5C941E595A8BFE20A814893D8A8DEE870C3E761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64CB3CD277476DC5488CE5C941E595A8BFE30C804893D8A8DEE870C3E761G" TargetMode="External"/><Relationship Id="rId20" Type="http://schemas.openxmlformats.org/officeDocument/2006/relationships/hyperlink" Target="consultantplus://offline/ref=0F64CB3CD277476DC5488CE5C941E595A8BEEE0C8D4D93D8A8DEE870C3E761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lugi.pnzreg.ru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64CB3CD277476DC5488CE5C941E595ABB2E00E821CC4DAF98BE6E765G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0F64CB3CD277476DC5488CE5C941E595A8BFE103894893D8A8DEE870C3E76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uslugi.edu-penza.ru" TargetMode="External"/><Relationship Id="rId14" Type="http://schemas.openxmlformats.org/officeDocument/2006/relationships/hyperlink" Target="http://gosuslugi.edu-penza.ru/" TargetMode="External"/><Relationship Id="rId22" Type="http://schemas.openxmlformats.org/officeDocument/2006/relationships/hyperlink" Target="consultantplus://offline/ref=6FBFB367DE6D31967455928BA7F0B00E6EFE23F65DBC5DCC714F15AC69FFF6A29E590AB95DB134TDk7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15</Pages>
  <Words>6322</Words>
  <Characters>-32766</Characters>
  <Application>Microsoft Office Outlook</Application>
  <DocSecurity>0</DocSecurity>
  <Lines>0</Lines>
  <Paragraphs>0</Paragraphs>
  <ScaleCrop>false</ScaleCrop>
  <Company>Управление образования г. Пензы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Приложение к приказу</dc:title>
  <dc:subject/>
  <dc:creator>polukarova</dc:creator>
  <cp:keywords/>
  <dc:description/>
  <cp:lastModifiedBy>Вася</cp:lastModifiedBy>
  <cp:revision>2</cp:revision>
  <cp:lastPrinted>2014-08-20T09:08:00Z</cp:lastPrinted>
  <dcterms:created xsi:type="dcterms:W3CDTF">2014-08-24T12:31:00Z</dcterms:created>
  <dcterms:modified xsi:type="dcterms:W3CDTF">2014-08-24T12:31:00Z</dcterms:modified>
</cp:coreProperties>
</file>